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8D" w:rsidRPr="00EE248D" w:rsidRDefault="00EE248D" w:rsidP="00EE248D">
      <w:pPr>
        <w:pStyle w:val="ab"/>
        <w:spacing w:line="15" w:lineRule="atLeast"/>
        <w:jc w:val="center"/>
        <w:rPr>
          <w:rFonts w:ascii="Meiryo UI" w:eastAsia="Meiryo UI" w:hAnsi="Meiryo UI" w:cs="Meiryo UI"/>
          <w:color w:val="4D595B" w:themeColor="accent5" w:themeShade="BF"/>
          <w:sz w:val="36"/>
          <w:szCs w:val="36"/>
        </w:rPr>
      </w:pPr>
      <w:r w:rsidRPr="00EE248D">
        <w:rPr>
          <w:rFonts w:ascii="Meiryo UI" w:eastAsia="Meiryo UI" w:hAnsi="Meiryo UI" w:cs="Meiryo UI" w:hint="eastAsia"/>
          <w:color w:val="4D595B" w:themeColor="accent5" w:themeShade="BF"/>
          <w:sz w:val="36"/>
          <w:szCs w:val="36"/>
        </w:rPr>
        <w:t>ペットホテル利用規約</w:t>
      </w:r>
    </w:p>
    <w:p w:rsidR="00F15BF2" w:rsidRPr="004034FA" w:rsidRDefault="00845547" w:rsidP="00235462">
      <w:pPr>
        <w:pStyle w:val="ab"/>
        <w:spacing w:line="15" w:lineRule="atLeast"/>
        <w:rPr>
          <w:rFonts w:ascii="Meiryo UI" w:eastAsia="Meiryo UI" w:hAnsi="Meiryo UI" w:cs="Meiryo UI"/>
          <w:color w:val="4D595B" w:themeColor="accent5" w:themeShade="BF"/>
          <w:sz w:val="24"/>
          <w:szCs w:val="24"/>
        </w:rPr>
      </w:pPr>
      <w:r w:rsidRPr="004034FA">
        <w:rPr>
          <w:rFonts w:ascii="Meiryo UI" w:eastAsia="Meiryo UI" w:hAnsi="Meiryo UI" w:cs="Meiryo UI" w:hint="eastAsia"/>
          <w:color w:val="4D595B" w:themeColor="accent5" w:themeShade="BF"/>
          <w:sz w:val="24"/>
          <w:szCs w:val="24"/>
        </w:rPr>
        <w:t>皆様に安心してご利用いただくため、最後までよくお読みお頂きご理解頂いた上、ご署名をお願いしています。お預かり証にご署名頂いた飼い主様のわんちゃんのみお預かりさせていただきます。</w:t>
      </w:r>
    </w:p>
    <w:p w:rsidR="00F15BF2" w:rsidRPr="000B4D39" w:rsidRDefault="00845547" w:rsidP="000B4D39">
      <w:pPr>
        <w:pStyle w:val="1"/>
        <w:spacing w:line="15" w:lineRule="atLeast"/>
        <w:rPr>
          <w:rFonts w:ascii="Meiryo UI" w:eastAsia="Meiryo UI" w:hAnsi="Meiryo UI" w:cs="Meiryo UI"/>
          <w:sz w:val="24"/>
          <w:szCs w:val="24"/>
        </w:rPr>
      </w:pPr>
      <w:r w:rsidRPr="000B4D39">
        <w:rPr>
          <w:rFonts w:ascii="Meiryo UI" w:eastAsia="Meiryo UI" w:hAnsi="Meiryo UI" w:cs="Meiryo UI" w:hint="eastAsia"/>
          <w:sz w:val="24"/>
          <w:szCs w:val="24"/>
          <w:lang w:val="ja-JP"/>
        </w:rPr>
        <w:t>ご利用詳細とお支払いについて</w:t>
      </w:r>
    </w:p>
    <w:p w:rsidR="00F15BF2" w:rsidRPr="000B4D39" w:rsidRDefault="000B4D39" w:rsidP="000B4D39">
      <w:pPr>
        <w:pStyle w:val="af1"/>
        <w:numPr>
          <w:ilvl w:val="0"/>
          <w:numId w:val="1"/>
        </w:numPr>
        <w:spacing w:line="15" w:lineRule="atLeast"/>
        <w:ind w:leftChars="0"/>
        <w:rPr>
          <w:rFonts w:ascii="Meiryo UI" w:eastAsia="Meiryo UI" w:hAnsi="Meiryo UI" w:cs="Meiryo UI"/>
          <w:sz w:val="24"/>
          <w:szCs w:val="24"/>
        </w:rPr>
      </w:pPr>
      <w:r w:rsidRPr="000B4D39">
        <w:rPr>
          <w:rFonts w:ascii="Meiryo UI" w:eastAsia="Meiryo UI" w:hAnsi="Meiryo UI" w:cs="Meiryo UI" w:hint="eastAsia"/>
          <w:sz w:val="24"/>
          <w:szCs w:val="24"/>
        </w:rPr>
        <w:t>当店では中型犬（　～15Kg　）までのわんちゃんをお預かりいたします。</w:t>
      </w:r>
    </w:p>
    <w:p w:rsidR="000B4D39" w:rsidRDefault="000B4D39" w:rsidP="000B4D39">
      <w:pPr>
        <w:pStyle w:val="af1"/>
        <w:numPr>
          <w:ilvl w:val="0"/>
          <w:numId w:val="1"/>
        </w:numPr>
        <w:spacing w:line="15" w:lineRule="atLeast"/>
        <w:ind w:leftChars="0"/>
        <w:rPr>
          <w:rFonts w:ascii="Meiryo UI" w:eastAsia="Meiryo UI" w:hAnsi="Meiryo UI" w:cs="Meiryo UI"/>
          <w:sz w:val="24"/>
          <w:szCs w:val="24"/>
        </w:rPr>
      </w:pPr>
      <w:r>
        <w:rPr>
          <w:rFonts w:ascii="Meiryo UI" w:eastAsia="Meiryo UI" w:hAnsi="Meiryo UI" w:cs="Meiryo UI" w:hint="eastAsia"/>
          <w:sz w:val="24"/>
          <w:szCs w:val="24"/>
        </w:rPr>
        <w:t>当店を初めてご利用いただく場合、お試し預かり　（　約２時間　）をお願いしています。</w:t>
      </w:r>
    </w:p>
    <w:p w:rsidR="00D82EE5" w:rsidRPr="00D82EE5" w:rsidRDefault="000B4D39" w:rsidP="00D82EE5">
      <w:pPr>
        <w:pStyle w:val="af1"/>
        <w:spacing w:line="15" w:lineRule="atLeast"/>
        <w:ind w:leftChars="0" w:left="360"/>
        <w:rPr>
          <w:rFonts w:ascii="Meiryo UI" w:eastAsia="Meiryo UI" w:hAnsi="Meiryo UI" w:cs="Meiryo UI"/>
          <w:sz w:val="24"/>
          <w:szCs w:val="24"/>
        </w:rPr>
      </w:pPr>
      <w:r>
        <w:rPr>
          <w:rFonts w:ascii="Meiryo UI" w:eastAsia="Meiryo UI" w:hAnsi="Meiryo UI" w:cs="Meiryo UI" w:hint="eastAsia"/>
          <w:sz w:val="24"/>
          <w:szCs w:val="24"/>
        </w:rPr>
        <w:t>お試し預かり延長はご利用いただけます</w:t>
      </w:r>
      <w:r w:rsidR="00621DE7" w:rsidRPr="00621DE7">
        <w:rPr>
          <w:rFonts w:ascii="Meiryo UI" w:eastAsia="Meiryo UI" w:hAnsi="Meiryo UI" w:cs="Meiryo UI" w:hint="eastAsia"/>
          <w:color w:val="auto"/>
          <w:sz w:val="24"/>
          <w:szCs w:val="24"/>
        </w:rPr>
        <w:t>。</w:t>
      </w:r>
      <w:r w:rsidR="00621DE7" w:rsidRPr="00621DE7">
        <w:rPr>
          <w:rFonts w:ascii="Meiryo UI" w:eastAsia="Meiryo UI" w:hAnsi="Meiryo UI" w:cs="Meiryo UI" w:hint="eastAsia"/>
          <w:color w:val="4D595B" w:themeColor="accent5" w:themeShade="BF"/>
          <w:sz w:val="24"/>
          <w:szCs w:val="24"/>
        </w:rPr>
        <w:t>１時</w:t>
      </w:r>
      <w:r w:rsidR="00621DE7">
        <w:rPr>
          <w:rFonts w:ascii="Meiryo UI" w:eastAsia="Meiryo UI" w:hAnsi="Meiryo UI" w:cs="Meiryo UI" w:hint="eastAsia"/>
          <w:sz w:val="24"/>
          <w:szCs w:val="24"/>
        </w:rPr>
        <w:t>間毎に</w:t>
      </w:r>
      <w:r w:rsidR="001239F3">
        <w:rPr>
          <w:rFonts w:ascii="Meiryo UI" w:eastAsia="Meiryo UI" w:hAnsi="Meiryo UI" w:cs="Meiryo UI" w:hint="eastAsia"/>
          <w:sz w:val="24"/>
          <w:szCs w:val="24"/>
        </w:rPr>
        <w:t>小型犬</w:t>
      </w:r>
      <w:r w:rsidR="00621DE7">
        <w:rPr>
          <w:rFonts w:ascii="Meiryo UI" w:eastAsia="Meiryo UI" w:hAnsi="Meiryo UI" w:cs="Meiryo UI" w:hint="eastAsia"/>
          <w:sz w:val="24"/>
          <w:szCs w:val="24"/>
        </w:rPr>
        <w:t>３５０円</w:t>
      </w:r>
      <w:r w:rsidR="001239F3">
        <w:rPr>
          <w:rFonts w:ascii="Meiryo UI" w:eastAsia="Meiryo UI" w:hAnsi="Meiryo UI" w:cs="Meiryo UI" w:hint="eastAsia"/>
          <w:sz w:val="24"/>
          <w:szCs w:val="24"/>
        </w:rPr>
        <w:t>、中型犬４００円</w:t>
      </w:r>
      <w:r w:rsidR="00621DE7">
        <w:rPr>
          <w:rFonts w:ascii="Meiryo UI" w:eastAsia="Meiryo UI" w:hAnsi="Meiryo UI" w:cs="Meiryo UI" w:hint="eastAsia"/>
          <w:sz w:val="24"/>
          <w:szCs w:val="24"/>
        </w:rPr>
        <w:t>でお願い致します。</w:t>
      </w:r>
      <w:r w:rsidR="001F5132">
        <w:rPr>
          <w:rFonts w:ascii="Meiryo UI" w:eastAsia="Meiryo UI" w:hAnsi="Meiryo UI" w:cs="Meiryo UI" w:hint="eastAsia"/>
          <w:sz w:val="24"/>
          <w:szCs w:val="24"/>
        </w:rPr>
        <w:t>6</w:t>
      </w:r>
      <w:r w:rsidR="00621DE7">
        <w:rPr>
          <w:rFonts w:ascii="Meiryo UI" w:eastAsia="Meiryo UI" w:hAnsi="Meiryo UI" w:cs="Meiryo UI" w:hint="eastAsia"/>
          <w:sz w:val="24"/>
          <w:szCs w:val="24"/>
        </w:rPr>
        <w:t>時間を超えますと日帰り料金となります。</w:t>
      </w:r>
    </w:p>
    <w:p w:rsidR="00621DE7" w:rsidRDefault="00621DE7" w:rsidP="00621DE7">
      <w:pPr>
        <w:spacing w:line="15" w:lineRule="atLeast"/>
        <w:rPr>
          <w:rFonts w:ascii="Meiryo UI" w:eastAsia="Meiryo UI" w:hAnsi="Meiryo UI" w:cs="Meiryo UI"/>
          <w:color w:val="FF0000"/>
          <w:sz w:val="24"/>
          <w:szCs w:val="24"/>
        </w:rPr>
      </w:pPr>
      <w:r>
        <w:rPr>
          <w:rFonts w:ascii="Meiryo UI" w:eastAsia="Meiryo UI" w:hAnsi="Meiryo UI" w:cs="Meiryo UI" w:hint="eastAsia"/>
          <w:color w:val="FF0000"/>
          <w:sz w:val="24"/>
          <w:szCs w:val="24"/>
        </w:rPr>
        <w:t xml:space="preserve">　　※お試し預かりの場合、写メール送信、お散歩、お食事のサービスは行っておりません。</w:t>
      </w:r>
    </w:p>
    <w:p w:rsidR="00621DE7" w:rsidRDefault="004034FA" w:rsidP="00621DE7">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3.　お預け・お迎え時間について</w:t>
      </w:r>
    </w:p>
    <w:p w:rsidR="004034FA" w:rsidRDefault="004034FA" w:rsidP="00621DE7">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 xml:space="preserve">　　 お預け・お迎え時間が変更になった場合には、前日までにご連絡ください。</w:t>
      </w:r>
    </w:p>
    <w:p w:rsidR="004034FA" w:rsidRDefault="004034FA" w:rsidP="004034FA">
      <w:pPr>
        <w:spacing w:line="15" w:lineRule="atLeast"/>
        <w:rPr>
          <w:rFonts w:ascii="Meiryo UI" w:eastAsia="Meiryo UI" w:hAnsi="Meiryo UI" w:cs="Meiryo UI"/>
          <w:color w:val="4D595B" w:themeColor="accent5" w:themeShade="BF"/>
          <w:sz w:val="24"/>
          <w:szCs w:val="24"/>
        </w:rPr>
      </w:pPr>
      <w:r w:rsidRPr="004034FA">
        <w:rPr>
          <w:rFonts w:ascii="Meiryo UI" w:eastAsia="Meiryo UI" w:hAnsi="Meiryo UI" w:cs="Meiryo UI" w:hint="eastAsia"/>
          <w:color w:val="4D595B" w:themeColor="accent5" w:themeShade="BF"/>
          <w:sz w:val="24"/>
          <w:szCs w:val="24"/>
        </w:rPr>
        <w:t>4.</w:t>
      </w:r>
      <w:r>
        <w:rPr>
          <w:rFonts w:ascii="Meiryo UI" w:eastAsia="Meiryo UI" w:hAnsi="Meiryo UI" w:cs="Meiryo UI" w:hint="eastAsia"/>
          <w:color w:val="4D595B" w:themeColor="accent5" w:themeShade="BF"/>
          <w:sz w:val="24"/>
          <w:szCs w:val="24"/>
        </w:rPr>
        <w:t xml:space="preserve">　キャンセル料について</w:t>
      </w:r>
    </w:p>
    <w:p w:rsidR="00DB421E" w:rsidRDefault="004034FA" w:rsidP="004034FA">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 xml:space="preserve">　　 キャンセル料については、以下の通り頂戴いたします。</w:t>
      </w:r>
    </w:p>
    <w:p w:rsidR="00DB421E" w:rsidRDefault="00DB421E" w:rsidP="004034FA">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 xml:space="preserve">     当店が既にお預かり料金を頂いている場合、キャンセル料を差し引いた料金を返却いたします。</w:t>
      </w:r>
    </w:p>
    <w:p w:rsidR="00DB421E" w:rsidRDefault="00DB421E" w:rsidP="004034FA">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 xml:space="preserve">     前日までのキャンセル：キャンセル料なし</w:t>
      </w:r>
    </w:p>
    <w:p w:rsidR="00DB421E" w:rsidRPr="00DB421E" w:rsidRDefault="00DB421E" w:rsidP="004034FA">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 xml:space="preserve">     当日のキャンセル：お預かり料金の50％</w:t>
      </w:r>
    </w:p>
    <w:p w:rsidR="00621DE7" w:rsidRDefault="00DB421E" w:rsidP="00621DE7">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5.　お支払いについて</w:t>
      </w:r>
    </w:p>
    <w:p w:rsidR="003E0025" w:rsidRPr="004034FA" w:rsidRDefault="00DB421E" w:rsidP="00621DE7">
      <w:pPr>
        <w:spacing w:line="15" w:lineRule="atLeast"/>
        <w:rPr>
          <w:rFonts w:ascii="Meiryo UI" w:eastAsia="Meiryo UI" w:hAnsi="Meiryo UI" w:cs="Meiryo UI"/>
          <w:color w:val="4D595B" w:themeColor="accent5" w:themeShade="BF"/>
          <w:sz w:val="24"/>
          <w:szCs w:val="24"/>
        </w:rPr>
      </w:pPr>
      <w:r>
        <w:rPr>
          <w:rFonts w:ascii="Meiryo UI" w:eastAsia="Meiryo UI" w:hAnsi="Meiryo UI" w:cs="Meiryo UI" w:hint="eastAsia"/>
          <w:color w:val="4D595B" w:themeColor="accent5" w:themeShade="BF"/>
          <w:sz w:val="24"/>
          <w:szCs w:val="24"/>
        </w:rPr>
        <w:t xml:space="preserve">    お支払いは、お迎え時に現金にてお願いしております。</w:t>
      </w:r>
    </w:p>
    <w:p w:rsidR="00F15BF2" w:rsidRPr="00621DE7" w:rsidRDefault="003E0025" w:rsidP="00235462">
      <w:pPr>
        <w:pStyle w:val="1"/>
        <w:spacing w:line="15" w:lineRule="atLeast"/>
        <w:rPr>
          <w:rFonts w:ascii="Meiryo UI" w:eastAsia="Meiryo UI" w:hAnsi="Meiryo UI" w:cs="Meiryo UI"/>
          <w:color w:val="auto"/>
          <w:sz w:val="24"/>
          <w:szCs w:val="24"/>
          <w:lang w:val="ja-JP"/>
        </w:rPr>
      </w:pPr>
      <w:r>
        <w:rPr>
          <w:rFonts w:ascii="Meiryo UI" w:eastAsia="Meiryo UI" w:hAnsi="Meiryo UI" w:cs="Meiryo UI" w:hint="eastAsia"/>
          <w:sz w:val="24"/>
          <w:szCs w:val="24"/>
          <w:lang w:val="ja-JP"/>
        </w:rPr>
        <w:t>ご予約延長と延長預かりについて</w:t>
      </w:r>
    </w:p>
    <w:p w:rsidR="00751A08" w:rsidRDefault="00751A08" w:rsidP="000B4D39">
      <w:pPr>
        <w:rPr>
          <w:sz w:val="24"/>
          <w:szCs w:val="24"/>
          <w:lang w:val="ja-JP"/>
        </w:rPr>
      </w:pPr>
      <w:r>
        <w:rPr>
          <w:rFonts w:hint="eastAsia"/>
          <w:sz w:val="24"/>
          <w:szCs w:val="24"/>
          <w:lang w:val="ja-JP"/>
        </w:rPr>
        <w:t>お預かりは完全予約制となっております。</w:t>
      </w:r>
    </w:p>
    <w:p w:rsidR="00751A08" w:rsidRDefault="00751A08" w:rsidP="000B4D39">
      <w:pPr>
        <w:rPr>
          <w:sz w:val="24"/>
          <w:szCs w:val="24"/>
          <w:lang w:val="ja-JP"/>
        </w:rPr>
      </w:pPr>
      <w:r>
        <w:rPr>
          <w:rFonts w:hint="eastAsia"/>
          <w:sz w:val="24"/>
          <w:szCs w:val="24"/>
          <w:lang w:val="ja-JP"/>
        </w:rPr>
        <w:t>原則としてご利用３日前までにご予約をお願い致します。</w:t>
      </w:r>
    </w:p>
    <w:p w:rsidR="00751A08" w:rsidRDefault="00751A08" w:rsidP="000B4D39">
      <w:pPr>
        <w:rPr>
          <w:sz w:val="24"/>
          <w:szCs w:val="24"/>
          <w:lang w:val="ja-JP"/>
        </w:rPr>
      </w:pPr>
      <w:r>
        <w:rPr>
          <w:rFonts w:hint="eastAsia"/>
          <w:sz w:val="24"/>
          <w:szCs w:val="24"/>
          <w:lang w:val="ja-JP"/>
        </w:rPr>
        <w:t>初めてご利用下さる場合、お試し預かりがありますので、数週間前のご予約が理想です。</w:t>
      </w:r>
    </w:p>
    <w:p w:rsidR="00751A08" w:rsidRDefault="00751A08" w:rsidP="000B4D39">
      <w:pPr>
        <w:rPr>
          <w:sz w:val="24"/>
          <w:szCs w:val="24"/>
          <w:lang w:val="ja-JP"/>
        </w:rPr>
      </w:pPr>
      <w:r>
        <w:rPr>
          <w:rFonts w:hint="eastAsia"/>
          <w:sz w:val="24"/>
          <w:szCs w:val="24"/>
          <w:lang w:val="ja-JP"/>
        </w:rPr>
        <w:t>受入頭数に限りがありますので、お早めのご予約をお願い致します。</w:t>
      </w:r>
    </w:p>
    <w:p w:rsidR="00751A08" w:rsidRDefault="003E0025" w:rsidP="000B4D39">
      <w:pPr>
        <w:rPr>
          <w:sz w:val="24"/>
          <w:szCs w:val="24"/>
          <w:lang w:val="ja-JP"/>
        </w:rPr>
      </w:pPr>
      <w:r>
        <w:rPr>
          <w:rFonts w:hint="eastAsia"/>
          <w:sz w:val="24"/>
          <w:szCs w:val="24"/>
          <w:lang w:val="ja-JP"/>
        </w:rPr>
        <w:t>延泊・</w:t>
      </w:r>
      <w:r w:rsidR="00F23E1A">
        <w:rPr>
          <w:rFonts w:hint="eastAsia"/>
          <w:sz w:val="24"/>
          <w:szCs w:val="24"/>
          <w:lang w:val="ja-JP"/>
        </w:rPr>
        <w:t>時間延長の場合、お早めに（最低３時間前までに）お電話にてご連絡をお願い致します。</w:t>
      </w:r>
    </w:p>
    <w:p w:rsidR="003E0025" w:rsidRPr="000B4D39" w:rsidRDefault="00751A08" w:rsidP="000B4D39">
      <w:pPr>
        <w:rPr>
          <w:sz w:val="24"/>
          <w:szCs w:val="24"/>
          <w:lang w:val="ja-JP"/>
        </w:rPr>
      </w:pPr>
      <w:r>
        <w:rPr>
          <w:rFonts w:hint="eastAsia"/>
          <w:sz w:val="24"/>
          <w:szCs w:val="24"/>
          <w:lang w:val="ja-JP"/>
        </w:rPr>
        <w:t xml:space="preserve">　　　　　　　　　　　　　　　　　　　　　　　　　　　　　　　　　　　　　　　　　　　　　　　　　</w:t>
      </w:r>
    </w:p>
    <w:p w:rsidR="00F15BF2" w:rsidRPr="000B4D39" w:rsidRDefault="00F23E1A" w:rsidP="00751A08">
      <w:pPr>
        <w:pStyle w:val="1"/>
        <w:spacing w:line="15" w:lineRule="atLeast"/>
        <w:rPr>
          <w:rFonts w:ascii="Meiryo UI" w:eastAsia="Meiryo UI" w:hAnsi="Meiryo UI" w:cs="Meiryo UI"/>
          <w:sz w:val="24"/>
          <w:szCs w:val="24"/>
          <w:lang w:val="ja-JP"/>
        </w:rPr>
      </w:pPr>
      <w:r>
        <w:rPr>
          <w:rFonts w:ascii="Meiryo UI" w:eastAsia="Meiryo UI" w:hAnsi="Meiryo UI" w:cs="Meiryo UI" w:hint="eastAsia"/>
          <w:sz w:val="24"/>
          <w:szCs w:val="24"/>
          <w:lang w:val="ja-JP"/>
        </w:rPr>
        <w:lastRenderedPageBreak/>
        <w:t>お迎えに来られない場合</w:t>
      </w:r>
    </w:p>
    <w:p w:rsidR="000B4D39" w:rsidRDefault="00751A08" w:rsidP="000B4D39">
      <w:pPr>
        <w:rPr>
          <w:sz w:val="24"/>
          <w:szCs w:val="24"/>
          <w:lang w:val="ja-JP"/>
        </w:rPr>
      </w:pPr>
      <w:r>
        <w:rPr>
          <w:rFonts w:hint="eastAsia"/>
          <w:sz w:val="24"/>
          <w:szCs w:val="24"/>
          <w:lang w:val="ja-JP"/>
        </w:rPr>
        <w:t>当店は、お迎え予定時刻を越えても飼い主様がわんちゃんをお迎えに来られない場合は、その予定時刻が属する日の翌日から</w:t>
      </w:r>
      <w:r w:rsidR="00A3101F">
        <w:rPr>
          <w:rFonts w:hint="eastAsia"/>
          <w:sz w:val="24"/>
          <w:szCs w:val="24"/>
          <w:lang w:val="ja-JP"/>
        </w:rPr>
        <w:t>お迎えの間に要したフード代やその実費を別途ご請求させていただきます。</w:t>
      </w:r>
    </w:p>
    <w:p w:rsidR="00A3101F" w:rsidRDefault="00A3101F" w:rsidP="000B4D39">
      <w:pPr>
        <w:rPr>
          <w:sz w:val="24"/>
          <w:szCs w:val="24"/>
          <w:lang w:val="ja-JP"/>
        </w:rPr>
      </w:pPr>
      <w:r>
        <w:rPr>
          <w:rFonts w:hint="eastAsia"/>
          <w:sz w:val="24"/>
          <w:szCs w:val="24"/>
          <w:lang w:val="ja-JP"/>
        </w:rPr>
        <w:t>ただし予定時刻を過ぎても飼い主様から当店にご連絡がないまま２日間が経過した場合は、最終お迎え期間を定め、書面により連絡するものとします。</w:t>
      </w:r>
    </w:p>
    <w:p w:rsidR="00A3101F" w:rsidRPr="000B4D39" w:rsidRDefault="00A3101F" w:rsidP="000B4D39">
      <w:pPr>
        <w:rPr>
          <w:sz w:val="24"/>
          <w:szCs w:val="24"/>
          <w:lang w:val="ja-JP"/>
        </w:rPr>
      </w:pPr>
      <w:r>
        <w:rPr>
          <w:rFonts w:hint="eastAsia"/>
          <w:sz w:val="24"/>
          <w:szCs w:val="24"/>
          <w:lang w:val="ja-JP"/>
        </w:rPr>
        <w:t>特別な事情を除き、そのお迎え期限を７日過ぎても当店に何ら連絡をされない場合は、飼い主の権利（</w:t>
      </w:r>
      <w:r w:rsidR="002D7A10">
        <w:rPr>
          <w:rFonts w:hint="eastAsia"/>
          <w:sz w:val="24"/>
          <w:szCs w:val="24"/>
          <w:lang w:val="ja-JP"/>
        </w:rPr>
        <w:t>所有権</w:t>
      </w:r>
      <w:r>
        <w:rPr>
          <w:rFonts w:hint="eastAsia"/>
          <w:sz w:val="24"/>
          <w:szCs w:val="24"/>
          <w:lang w:val="ja-JP"/>
        </w:rPr>
        <w:t>）は放棄したものとみなします。</w:t>
      </w:r>
    </w:p>
    <w:p w:rsidR="00F15BF2" w:rsidRPr="000B4D39" w:rsidRDefault="00A3101F" w:rsidP="00235462">
      <w:pPr>
        <w:pStyle w:val="1"/>
        <w:spacing w:line="15" w:lineRule="atLeast"/>
        <w:rPr>
          <w:rFonts w:ascii="Meiryo UI" w:eastAsia="Meiryo UI" w:hAnsi="Meiryo UI" w:cs="Meiryo UI"/>
          <w:sz w:val="24"/>
          <w:szCs w:val="24"/>
          <w:lang w:val="ja-JP"/>
        </w:rPr>
      </w:pPr>
      <w:r>
        <w:rPr>
          <w:rFonts w:ascii="Meiryo UI" w:eastAsia="Meiryo UI" w:hAnsi="Meiryo UI" w:cs="Meiryo UI" w:hint="eastAsia"/>
          <w:sz w:val="24"/>
          <w:szCs w:val="24"/>
          <w:lang w:val="ja-JP"/>
        </w:rPr>
        <w:t>ご持参いただきたいもの</w:t>
      </w:r>
    </w:p>
    <w:p w:rsidR="000B4D39" w:rsidRDefault="00A3101F" w:rsidP="000B4D39">
      <w:pPr>
        <w:rPr>
          <w:sz w:val="24"/>
          <w:szCs w:val="24"/>
          <w:lang w:val="ja-JP"/>
        </w:rPr>
      </w:pPr>
      <w:r>
        <w:rPr>
          <w:rFonts w:hint="eastAsia"/>
          <w:sz w:val="24"/>
          <w:szCs w:val="24"/>
          <w:lang w:val="ja-JP"/>
        </w:rPr>
        <w:t>飼い主様の身分証明書（ご住所が証明できるもの）</w:t>
      </w:r>
    </w:p>
    <w:p w:rsidR="002D7A10" w:rsidRDefault="00A3101F" w:rsidP="000B4D39">
      <w:pPr>
        <w:rPr>
          <w:sz w:val="24"/>
          <w:szCs w:val="24"/>
          <w:lang w:val="ja-JP"/>
        </w:rPr>
      </w:pPr>
      <w:r>
        <w:rPr>
          <w:rFonts w:hint="eastAsia"/>
          <w:sz w:val="24"/>
          <w:szCs w:val="24"/>
          <w:lang w:val="ja-JP"/>
        </w:rPr>
        <w:t>ご印鑑</w:t>
      </w:r>
    </w:p>
    <w:p w:rsidR="002D7A10" w:rsidRDefault="002D7A10" w:rsidP="000B4D39">
      <w:pPr>
        <w:rPr>
          <w:sz w:val="24"/>
          <w:szCs w:val="24"/>
          <w:lang w:val="ja-JP"/>
        </w:rPr>
      </w:pPr>
      <w:r>
        <w:rPr>
          <w:rFonts w:hint="eastAsia"/>
          <w:sz w:val="24"/>
          <w:szCs w:val="24"/>
          <w:lang w:val="ja-JP"/>
        </w:rPr>
        <w:t>登録票（鑑札）</w:t>
      </w:r>
    </w:p>
    <w:p w:rsidR="00A3101F" w:rsidRDefault="00A3101F" w:rsidP="000B4D39">
      <w:pPr>
        <w:rPr>
          <w:sz w:val="24"/>
          <w:szCs w:val="24"/>
          <w:lang w:val="ja-JP"/>
        </w:rPr>
      </w:pPr>
      <w:r>
        <w:rPr>
          <w:rFonts w:hint="eastAsia"/>
          <w:sz w:val="24"/>
          <w:szCs w:val="24"/>
          <w:lang w:val="ja-JP"/>
        </w:rPr>
        <w:t>狂犬病・各種ワクチン接種証明書（１年以内）</w:t>
      </w:r>
    </w:p>
    <w:p w:rsidR="00A3101F" w:rsidRDefault="00A3101F" w:rsidP="000B4D39">
      <w:pPr>
        <w:rPr>
          <w:sz w:val="24"/>
          <w:szCs w:val="24"/>
          <w:lang w:val="ja-JP"/>
        </w:rPr>
      </w:pPr>
      <w:r>
        <w:rPr>
          <w:rFonts w:hint="eastAsia"/>
          <w:sz w:val="24"/>
          <w:szCs w:val="24"/>
          <w:lang w:val="ja-JP"/>
        </w:rPr>
        <w:t>リード、首輪またはハーネス・ベッド・</w:t>
      </w:r>
      <w:r w:rsidR="002950D2">
        <w:rPr>
          <w:rFonts w:hint="eastAsia"/>
          <w:sz w:val="24"/>
          <w:szCs w:val="24"/>
          <w:lang w:val="ja-JP"/>
        </w:rPr>
        <w:t>クッション等</w:t>
      </w:r>
    </w:p>
    <w:p w:rsidR="002950D2" w:rsidRDefault="002950D2" w:rsidP="000B4D39">
      <w:pPr>
        <w:rPr>
          <w:sz w:val="24"/>
          <w:szCs w:val="24"/>
          <w:lang w:val="ja-JP"/>
        </w:rPr>
      </w:pPr>
      <w:r>
        <w:rPr>
          <w:rFonts w:hint="eastAsia"/>
          <w:sz w:val="24"/>
          <w:szCs w:val="24"/>
          <w:lang w:val="ja-JP"/>
        </w:rPr>
        <w:t>愛用しているケージ、タオル等</w:t>
      </w:r>
    </w:p>
    <w:p w:rsidR="002950D2" w:rsidRDefault="002950D2" w:rsidP="000B4D39">
      <w:pPr>
        <w:rPr>
          <w:sz w:val="24"/>
          <w:szCs w:val="24"/>
          <w:lang w:val="ja-JP"/>
        </w:rPr>
      </w:pPr>
      <w:r>
        <w:rPr>
          <w:rFonts w:hint="eastAsia"/>
          <w:sz w:val="24"/>
          <w:szCs w:val="24"/>
          <w:lang w:val="ja-JP"/>
        </w:rPr>
        <w:t>普段</w:t>
      </w:r>
      <w:r w:rsidR="00EE248D">
        <w:rPr>
          <w:rFonts w:hint="eastAsia"/>
          <w:sz w:val="24"/>
          <w:szCs w:val="24"/>
          <w:lang w:val="ja-JP"/>
        </w:rPr>
        <w:t>、</w:t>
      </w:r>
      <w:r>
        <w:rPr>
          <w:rFonts w:hint="eastAsia"/>
          <w:sz w:val="24"/>
          <w:szCs w:val="24"/>
          <w:lang w:val="ja-JP"/>
        </w:rPr>
        <w:t>わんちゃんが食べているフード</w:t>
      </w:r>
      <w:r w:rsidR="001239F3">
        <w:rPr>
          <w:rFonts w:hint="eastAsia"/>
          <w:sz w:val="24"/>
          <w:szCs w:val="24"/>
          <w:lang w:val="ja-JP"/>
        </w:rPr>
        <w:t>及びフードボール</w:t>
      </w:r>
    </w:p>
    <w:p w:rsidR="002950D2" w:rsidRDefault="002950D2" w:rsidP="000B4D39">
      <w:pPr>
        <w:rPr>
          <w:sz w:val="24"/>
          <w:szCs w:val="24"/>
          <w:lang w:val="ja-JP"/>
        </w:rPr>
      </w:pPr>
      <w:r>
        <w:rPr>
          <w:rFonts w:hint="eastAsia"/>
          <w:sz w:val="24"/>
          <w:szCs w:val="24"/>
          <w:lang w:val="ja-JP"/>
        </w:rPr>
        <w:t>男の子の場合、マナーベルト</w:t>
      </w:r>
    </w:p>
    <w:p w:rsidR="002950D2" w:rsidRDefault="002950D2" w:rsidP="002950D2">
      <w:pPr>
        <w:pStyle w:val="1"/>
        <w:spacing w:line="15" w:lineRule="atLeast"/>
        <w:rPr>
          <w:rFonts w:ascii="Meiryo UI" w:eastAsia="Meiryo UI" w:hAnsi="Meiryo UI" w:cs="Meiryo UI"/>
          <w:sz w:val="24"/>
          <w:szCs w:val="24"/>
          <w:lang w:val="ja-JP"/>
        </w:rPr>
      </w:pPr>
      <w:r>
        <w:rPr>
          <w:rFonts w:ascii="Meiryo UI" w:eastAsia="Meiryo UI" w:hAnsi="Meiryo UI" w:cs="Meiryo UI" w:hint="eastAsia"/>
          <w:sz w:val="24"/>
          <w:szCs w:val="24"/>
          <w:lang w:val="ja-JP"/>
        </w:rPr>
        <w:t>お預かり中の面会について</w:t>
      </w:r>
    </w:p>
    <w:p w:rsidR="002950D2" w:rsidRDefault="002950D2" w:rsidP="002950D2">
      <w:pPr>
        <w:rPr>
          <w:sz w:val="24"/>
          <w:szCs w:val="24"/>
          <w:lang w:val="ja-JP"/>
        </w:rPr>
      </w:pPr>
      <w:r>
        <w:rPr>
          <w:rFonts w:hint="eastAsia"/>
          <w:sz w:val="24"/>
          <w:szCs w:val="24"/>
          <w:lang w:val="ja-JP"/>
        </w:rPr>
        <w:t>当店にお預かりの間は、ご親戚、お知り合いの方の面会は一切お断り</w:t>
      </w:r>
      <w:r w:rsidR="00EE248D">
        <w:rPr>
          <w:rFonts w:hint="eastAsia"/>
          <w:sz w:val="24"/>
          <w:szCs w:val="24"/>
          <w:lang w:val="ja-JP"/>
        </w:rPr>
        <w:t>さ</w:t>
      </w:r>
      <w:r>
        <w:rPr>
          <w:rFonts w:hint="eastAsia"/>
          <w:sz w:val="24"/>
          <w:szCs w:val="24"/>
          <w:lang w:val="ja-JP"/>
        </w:rPr>
        <w:t>せて頂きます。</w:t>
      </w:r>
    </w:p>
    <w:p w:rsidR="002950D2" w:rsidRDefault="002950D2" w:rsidP="002950D2">
      <w:pPr>
        <w:rPr>
          <w:sz w:val="24"/>
          <w:szCs w:val="24"/>
          <w:lang w:val="ja-JP"/>
        </w:rPr>
      </w:pPr>
      <w:r>
        <w:rPr>
          <w:rFonts w:hint="eastAsia"/>
          <w:sz w:val="24"/>
          <w:szCs w:val="24"/>
          <w:lang w:val="ja-JP"/>
        </w:rPr>
        <w:t>ご家族と１日でも</w:t>
      </w:r>
      <w:r w:rsidR="00B97EA4">
        <w:rPr>
          <w:rFonts w:hint="eastAsia"/>
          <w:sz w:val="24"/>
          <w:szCs w:val="24"/>
          <w:lang w:val="ja-JP"/>
        </w:rPr>
        <w:t>離れる事はわんちゃんにとって</w:t>
      </w:r>
      <w:r w:rsidR="00EE248D">
        <w:rPr>
          <w:rFonts w:hint="eastAsia"/>
          <w:sz w:val="24"/>
          <w:szCs w:val="24"/>
          <w:lang w:val="ja-JP"/>
        </w:rPr>
        <w:t>、</w:t>
      </w:r>
      <w:r w:rsidR="00B97EA4">
        <w:rPr>
          <w:rFonts w:hint="eastAsia"/>
          <w:sz w:val="24"/>
          <w:szCs w:val="24"/>
          <w:lang w:val="ja-JP"/>
        </w:rPr>
        <w:t>たいへん不安で寂しい事です。</w:t>
      </w:r>
    </w:p>
    <w:p w:rsidR="00EE248D" w:rsidRDefault="00B97EA4" w:rsidP="002950D2">
      <w:pPr>
        <w:rPr>
          <w:sz w:val="24"/>
          <w:szCs w:val="24"/>
          <w:lang w:val="ja-JP"/>
        </w:rPr>
      </w:pPr>
      <w:r>
        <w:rPr>
          <w:rFonts w:hint="eastAsia"/>
          <w:sz w:val="24"/>
          <w:szCs w:val="24"/>
          <w:lang w:val="ja-JP"/>
        </w:rPr>
        <w:t>面会に来られた方が帰られた後、寂しさが募ってしまいますので、</w:t>
      </w:r>
      <w:r w:rsidR="00EE248D">
        <w:rPr>
          <w:rFonts w:hint="eastAsia"/>
          <w:sz w:val="24"/>
          <w:szCs w:val="24"/>
          <w:lang w:val="ja-JP"/>
        </w:rPr>
        <w:t>お預かり期間中の</w:t>
      </w:r>
    </w:p>
    <w:p w:rsidR="00B97EA4" w:rsidRPr="002950D2" w:rsidRDefault="00EE248D" w:rsidP="002950D2">
      <w:pPr>
        <w:rPr>
          <w:sz w:val="24"/>
          <w:szCs w:val="24"/>
          <w:lang w:val="ja-JP"/>
        </w:rPr>
      </w:pPr>
      <w:r>
        <w:rPr>
          <w:rFonts w:hint="eastAsia"/>
          <w:sz w:val="24"/>
          <w:szCs w:val="24"/>
          <w:lang w:val="ja-JP"/>
        </w:rPr>
        <w:t>ご面会は</w:t>
      </w:r>
      <w:r w:rsidR="00B97EA4">
        <w:rPr>
          <w:rFonts w:hint="eastAsia"/>
          <w:sz w:val="24"/>
          <w:szCs w:val="24"/>
          <w:lang w:val="ja-JP"/>
        </w:rPr>
        <w:t>ご遠慮いただいております。</w:t>
      </w:r>
    </w:p>
    <w:p w:rsidR="002950D2" w:rsidRPr="000B4D39" w:rsidRDefault="00B97EA4" w:rsidP="002950D2">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t>お預かりをお断りする場合</w:t>
      </w:r>
    </w:p>
    <w:p w:rsidR="002950D2" w:rsidRDefault="00B97EA4" w:rsidP="000B4D39">
      <w:pPr>
        <w:rPr>
          <w:sz w:val="24"/>
          <w:szCs w:val="24"/>
        </w:rPr>
      </w:pPr>
      <w:r>
        <w:rPr>
          <w:rFonts w:hint="eastAsia"/>
          <w:sz w:val="24"/>
          <w:szCs w:val="24"/>
        </w:rPr>
        <w:t>狂犬病の予防接種・各種混合ワクチンを定期的に受けていない場合</w:t>
      </w:r>
    </w:p>
    <w:p w:rsidR="00B97EA4" w:rsidRDefault="00EE644F" w:rsidP="000B4D39">
      <w:pPr>
        <w:rPr>
          <w:sz w:val="24"/>
          <w:szCs w:val="24"/>
        </w:rPr>
      </w:pPr>
      <w:r>
        <w:rPr>
          <w:rFonts w:hint="eastAsia"/>
          <w:sz w:val="24"/>
          <w:szCs w:val="24"/>
        </w:rPr>
        <w:t>高齢犬（年齢制限はありませんが、体力の弱っている子、痴呆症、介護の必要な子はお断りさせていただいています。）</w:t>
      </w:r>
    </w:p>
    <w:p w:rsidR="00EE644F" w:rsidRDefault="00EE644F" w:rsidP="000B4D39">
      <w:pPr>
        <w:rPr>
          <w:sz w:val="24"/>
          <w:szCs w:val="24"/>
        </w:rPr>
      </w:pPr>
      <w:r>
        <w:rPr>
          <w:rFonts w:hint="eastAsia"/>
          <w:sz w:val="24"/>
          <w:szCs w:val="24"/>
        </w:rPr>
        <w:t>仔犬（生後９１日以下）</w:t>
      </w:r>
    </w:p>
    <w:p w:rsidR="00EE644F" w:rsidRDefault="00EE644F" w:rsidP="000B4D39">
      <w:pPr>
        <w:rPr>
          <w:sz w:val="24"/>
          <w:szCs w:val="24"/>
        </w:rPr>
      </w:pPr>
      <w:r>
        <w:rPr>
          <w:rFonts w:hint="eastAsia"/>
          <w:sz w:val="24"/>
          <w:szCs w:val="24"/>
        </w:rPr>
        <w:t>病気療養中、発情期や妊娠中</w:t>
      </w:r>
    </w:p>
    <w:p w:rsidR="00EE644F" w:rsidRDefault="00EE644F" w:rsidP="000B4D39">
      <w:pPr>
        <w:rPr>
          <w:sz w:val="24"/>
          <w:szCs w:val="24"/>
        </w:rPr>
      </w:pPr>
      <w:r>
        <w:rPr>
          <w:rFonts w:hint="eastAsia"/>
          <w:sz w:val="24"/>
          <w:szCs w:val="24"/>
        </w:rPr>
        <w:t>わんちゃん自身で排尿・排便が困難な場合</w:t>
      </w:r>
    </w:p>
    <w:p w:rsidR="00EE644F" w:rsidRPr="000B4D39" w:rsidRDefault="00EE644F" w:rsidP="00EE644F">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lastRenderedPageBreak/>
        <w:t>お預かり中の病気・事故</w:t>
      </w:r>
    </w:p>
    <w:p w:rsidR="00EE644F" w:rsidRDefault="00EE644F" w:rsidP="000B4D39">
      <w:pPr>
        <w:rPr>
          <w:sz w:val="24"/>
          <w:szCs w:val="24"/>
        </w:rPr>
      </w:pPr>
      <w:r>
        <w:rPr>
          <w:rFonts w:hint="eastAsia"/>
          <w:sz w:val="24"/>
          <w:szCs w:val="24"/>
        </w:rPr>
        <w:t>お預かり中は</w:t>
      </w:r>
      <w:r w:rsidR="000046DF">
        <w:rPr>
          <w:rFonts w:hint="eastAsia"/>
          <w:sz w:val="24"/>
          <w:szCs w:val="24"/>
        </w:rPr>
        <w:t>善管管理義務の精神で</w:t>
      </w:r>
      <w:r>
        <w:rPr>
          <w:rFonts w:hint="eastAsia"/>
          <w:sz w:val="24"/>
          <w:szCs w:val="24"/>
        </w:rPr>
        <w:t>愛情をもって丁寧に接しますが、急激な環境の変化によるストレス等により万一発病又はけが等を</w:t>
      </w:r>
      <w:r w:rsidR="002710FC">
        <w:rPr>
          <w:rFonts w:hint="eastAsia"/>
          <w:sz w:val="24"/>
          <w:szCs w:val="24"/>
        </w:rPr>
        <w:t>した場</w:t>
      </w:r>
      <w:r w:rsidR="00EE248D">
        <w:rPr>
          <w:rFonts w:hint="eastAsia"/>
          <w:sz w:val="24"/>
          <w:szCs w:val="24"/>
        </w:rPr>
        <w:t>合は飼い主様にご指示を頂きます。ただし、急を要する場合は、当店</w:t>
      </w:r>
      <w:r w:rsidR="002710FC">
        <w:rPr>
          <w:rFonts w:hint="eastAsia"/>
          <w:sz w:val="24"/>
          <w:szCs w:val="24"/>
        </w:rPr>
        <w:t>かかりつけ</w:t>
      </w:r>
      <w:r w:rsidR="00EE248D">
        <w:rPr>
          <w:rFonts w:hint="eastAsia"/>
          <w:sz w:val="24"/>
          <w:szCs w:val="24"/>
        </w:rPr>
        <w:t>の</w:t>
      </w:r>
      <w:r w:rsidR="002710FC">
        <w:rPr>
          <w:rFonts w:hint="eastAsia"/>
          <w:sz w:val="24"/>
          <w:szCs w:val="24"/>
        </w:rPr>
        <w:t>動物病院で獣医師の治療を受けさせて頂きます。入院等の必要があ</w:t>
      </w:r>
      <w:r w:rsidR="00EE248D">
        <w:rPr>
          <w:rFonts w:hint="eastAsia"/>
          <w:sz w:val="24"/>
          <w:szCs w:val="24"/>
        </w:rPr>
        <w:t>る</w:t>
      </w:r>
      <w:r w:rsidR="002710FC">
        <w:rPr>
          <w:rFonts w:hint="eastAsia"/>
          <w:sz w:val="24"/>
          <w:szCs w:val="24"/>
        </w:rPr>
        <w:t>場合は獣医師の指示に従わせて頂きます。この場合、治療費、入院費などの実費はお客様のご負担となりますのでご了承下さい。</w:t>
      </w:r>
    </w:p>
    <w:p w:rsidR="002710FC" w:rsidRDefault="002710FC" w:rsidP="000B4D39">
      <w:pPr>
        <w:rPr>
          <w:sz w:val="24"/>
          <w:szCs w:val="24"/>
        </w:rPr>
      </w:pPr>
      <w:r>
        <w:rPr>
          <w:rFonts w:hint="eastAsia"/>
          <w:sz w:val="24"/>
          <w:szCs w:val="24"/>
        </w:rPr>
        <w:t>特異体質等による不慮の事故、止むを得ざる原因による失踪、死亡、</w:t>
      </w:r>
      <w:r w:rsidR="00EE248D">
        <w:rPr>
          <w:rFonts w:hint="eastAsia"/>
          <w:sz w:val="24"/>
          <w:szCs w:val="24"/>
        </w:rPr>
        <w:t>怪我等</w:t>
      </w:r>
      <w:r>
        <w:rPr>
          <w:rFonts w:hint="eastAsia"/>
          <w:sz w:val="24"/>
          <w:szCs w:val="24"/>
        </w:rPr>
        <w:t>の場合直ちに連絡致しますが、賠償、損害補償などの請求はお受けできません。</w:t>
      </w:r>
    </w:p>
    <w:p w:rsidR="000046DF" w:rsidRDefault="000046DF" w:rsidP="000B4D39">
      <w:pPr>
        <w:rPr>
          <w:sz w:val="24"/>
          <w:szCs w:val="24"/>
        </w:rPr>
      </w:pPr>
    </w:p>
    <w:p w:rsidR="000046DF" w:rsidRPr="000B4D39" w:rsidRDefault="000046DF" w:rsidP="000046DF">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t>免責事項</w:t>
      </w:r>
    </w:p>
    <w:p w:rsidR="000046DF" w:rsidRDefault="000046DF" w:rsidP="000B4D39">
      <w:pPr>
        <w:rPr>
          <w:sz w:val="24"/>
          <w:szCs w:val="24"/>
        </w:rPr>
      </w:pPr>
      <w:r>
        <w:rPr>
          <w:rFonts w:hint="eastAsia"/>
          <w:sz w:val="24"/>
          <w:szCs w:val="24"/>
        </w:rPr>
        <w:t>万全を期してお預かり致しますが、天災等不可抗力による事故、不慮の事故、高齢、持病、特異体質に基</w:t>
      </w:r>
      <w:r w:rsidR="00EE248D">
        <w:rPr>
          <w:rFonts w:hint="eastAsia"/>
          <w:sz w:val="24"/>
          <w:szCs w:val="24"/>
        </w:rPr>
        <w:t>づ</w:t>
      </w:r>
      <w:r>
        <w:rPr>
          <w:rFonts w:hint="eastAsia"/>
          <w:sz w:val="24"/>
          <w:szCs w:val="24"/>
        </w:rPr>
        <w:t>く発病・死亡・怪我・逃亡につきましては一切の責任を負いかねますのでご了承下さい。</w:t>
      </w:r>
    </w:p>
    <w:p w:rsidR="000046DF" w:rsidRDefault="000046DF" w:rsidP="000B4D39">
      <w:pPr>
        <w:rPr>
          <w:sz w:val="24"/>
          <w:szCs w:val="24"/>
        </w:rPr>
      </w:pPr>
      <w:r>
        <w:rPr>
          <w:rFonts w:hint="eastAsia"/>
          <w:sz w:val="24"/>
          <w:szCs w:val="24"/>
        </w:rPr>
        <w:t>ご自宅に帰られた際、緊張の緩和から体調を崩してしまう場合があります。ご帰宅後はしばらく安静にさせて下さい。この場合の体調の変化に</w:t>
      </w:r>
      <w:r w:rsidR="00F151A3">
        <w:rPr>
          <w:rFonts w:hint="eastAsia"/>
          <w:sz w:val="24"/>
          <w:szCs w:val="24"/>
        </w:rPr>
        <w:t>基</w:t>
      </w:r>
      <w:r w:rsidR="00EE248D">
        <w:rPr>
          <w:rFonts w:hint="eastAsia"/>
          <w:sz w:val="24"/>
          <w:szCs w:val="24"/>
        </w:rPr>
        <w:t>づ</w:t>
      </w:r>
      <w:r w:rsidR="00F151A3">
        <w:rPr>
          <w:rFonts w:hint="eastAsia"/>
          <w:sz w:val="24"/>
          <w:szCs w:val="24"/>
        </w:rPr>
        <w:t>く、病気・事故等の一切の責任は負いかねます。</w:t>
      </w:r>
    </w:p>
    <w:p w:rsidR="00F151A3" w:rsidRDefault="00F151A3" w:rsidP="000B4D39">
      <w:pPr>
        <w:rPr>
          <w:sz w:val="24"/>
          <w:szCs w:val="24"/>
        </w:rPr>
      </w:pPr>
    </w:p>
    <w:p w:rsidR="00F151A3" w:rsidRPr="000B4D39" w:rsidRDefault="00F151A3" w:rsidP="00F151A3">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t>報告</w:t>
      </w:r>
    </w:p>
    <w:p w:rsidR="00F151A3" w:rsidRDefault="00F151A3" w:rsidP="000B4D39">
      <w:pPr>
        <w:rPr>
          <w:sz w:val="24"/>
          <w:szCs w:val="24"/>
        </w:rPr>
      </w:pPr>
      <w:r>
        <w:rPr>
          <w:rFonts w:hint="eastAsia"/>
          <w:sz w:val="24"/>
          <w:szCs w:val="24"/>
        </w:rPr>
        <w:t>当店は飼い主様に対し、業務中の出来事を業務終了後、書面又は口頭にて報告する義務を負います。</w:t>
      </w:r>
    </w:p>
    <w:p w:rsidR="00F151A3" w:rsidRDefault="00F151A3" w:rsidP="000B4D39">
      <w:pPr>
        <w:rPr>
          <w:sz w:val="24"/>
          <w:szCs w:val="24"/>
        </w:rPr>
      </w:pPr>
    </w:p>
    <w:p w:rsidR="00F151A3" w:rsidRPr="000B4D39" w:rsidRDefault="00F151A3" w:rsidP="00F151A3">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t>守秘義務</w:t>
      </w:r>
    </w:p>
    <w:p w:rsidR="00F151A3" w:rsidRDefault="00F151A3" w:rsidP="000B4D39">
      <w:pPr>
        <w:rPr>
          <w:sz w:val="24"/>
          <w:szCs w:val="24"/>
        </w:rPr>
      </w:pPr>
      <w:r>
        <w:rPr>
          <w:rFonts w:hint="eastAsia"/>
          <w:sz w:val="24"/>
          <w:szCs w:val="24"/>
        </w:rPr>
        <w:t>当店は業務上、知り得た飼い主様の秘密を漏らしてはならず、業務が終了した後も同様と致します。</w:t>
      </w:r>
    </w:p>
    <w:p w:rsidR="00F151A3" w:rsidRDefault="00F151A3" w:rsidP="000B4D39">
      <w:pPr>
        <w:rPr>
          <w:sz w:val="24"/>
          <w:szCs w:val="24"/>
        </w:rPr>
      </w:pPr>
    </w:p>
    <w:p w:rsidR="00F151A3" w:rsidRPr="000B4D39" w:rsidRDefault="00F151A3" w:rsidP="00F151A3">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t>協議</w:t>
      </w:r>
    </w:p>
    <w:p w:rsidR="00F151A3" w:rsidRDefault="00F151A3" w:rsidP="000B4D39">
      <w:pPr>
        <w:rPr>
          <w:sz w:val="24"/>
          <w:szCs w:val="24"/>
        </w:rPr>
      </w:pPr>
      <w:r>
        <w:rPr>
          <w:rFonts w:hint="eastAsia"/>
          <w:sz w:val="24"/>
          <w:szCs w:val="24"/>
        </w:rPr>
        <w:t>この契約に定めのない事項について疑義が生じたときは当店と飼い主様との協議の上、解決するものと致します。</w:t>
      </w:r>
    </w:p>
    <w:p w:rsidR="00F151A3" w:rsidRDefault="00F151A3" w:rsidP="000B4D39">
      <w:pPr>
        <w:rPr>
          <w:sz w:val="24"/>
          <w:szCs w:val="24"/>
        </w:rPr>
      </w:pPr>
    </w:p>
    <w:p w:rsidR="00F151A3" w:rsidRPr="000B4D39" w:rsidRDefault="00F151A3" w:rsidP="00F151A3">
      <w:pPr>
        <w:pStyle w:val="1"/>
        <w:spacing w:line="15" w:lineRule="atLeast"/>
        <w:rPr>
          <w:rFonts w:ascii="Meiryo UI" w:eastAsia="Meiryo UI" w:hAnsi="Meiryo UI" w:cs="Meiryo UI"/>
          <w:sz w:val="24"/>
          <w:szCs w:val="24"/>
        </w:rPr>
      </w:pPr>
      <w:r>
        <w:rPr>
          <w:rFonts w:ascii="Meiryo UI" w:eastAsia="Meiryo UI" w:hAnsi="Meiryo UI" w:cs="Meiryo UI" w:hint="eastAsia"/>
          <w:sz w:val="24"/>
          <w:szCs w:val="24"/>
          <w:lang w:val="ja-JP"/>
        </w:rPr>
        <w:lastRenderedPageBreak/>
        <w:t>裁判所の合意管轄</w:t>
      </w:r>
    </w:p>
    <w:p w:rsidR="00EE248D" w:rsidRDefault="00F151A3" w:rsidP="007074D4">
      <w:pPr>
        <w:rPr>
          <w:sz w:val="24"/>
          <w:szCs w:val="24"/>
        </w:rPr>
      </w:pPr>
      <w:r>
        <w:rPr>
          <w:rFonts w:hint="eastAsia"/>
          <w:sz w:val="24"/>
          <w:szCs w:val="24"/>
        </w:rPr>
        <w:t>この契約に関し紛争が生じた場合、</w:t>
      </w:r>
      <w:r w:rsidR="00EE248D">
        <w:rPr>
          <w:rFonts w:hint="eastAsia"/>
          <w:sz w:val="24"/>
          <w:szCs w:val="24"/>
        </w:rPr>
        <w:t>宗像簡易裁判所</w:t>
      </w:r>
      <w:r>
        <w:rPr>
          <w:rFonts w:hint="eastAsia"/>
          <w:sz w:val="24"/>
          <w:szCs w:val="24"/>
        </w:rPr>
        <w:t>を専属的第一審</w:t>
      </w:r>
      <w:r w:rsidR="00F050D3">
        <w:rPr>
          <w:rFonts w:hint="eastAsia"/>
          <w:sz w:val="24"/>
          <w:szCs w:val="24"/>
        </w:rPr>
        <w:t>裁判所とすることに合意するものとしま</w:t>
      </w:r>
      <w:r w:rsidR="007074D4">
        <w:rPr>
          <w:rFonts w:hint="eastAsia"/>
          <w:sz w:val="24"/>
          <w:szCs w:val="24"/>
        </w:rPr>
        <w:t>す。</w:t>
      </w: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p w:rsidR="00CC25E4" w:rsidRDefault="00CC25E4" w:rsidP="007074D4">
      <w:pPr>
        <w:rPr>
          <w:sz w:val="24"/>
          <w:szCs w:val="24"/>
        </w:rPr>
      </w:pPr>
    </w:p>
    <w:tbl>
      <w:tblPr>
        <w:tblW w:w="10080" w:type="dxa"/>
        <w:tblCellMar>
          <w:left w:w="99" w:type="dxa"/>
          <w:right w:w="99" w:type="dxa"/>
        </w:tblCellMar>
        <w:tblLook w:val="04A0" w:firstRow="1" w:lastRow="0" w:firstColumn="1" w:lastColumn="0" w:noHBand="0" w:noVBand="1"/>
      </w:tblPr>
      <w:tblGrid>
        <w:gridCol w:w="513"/>
        <w:gridCol w:w="962"/>
        <w:gridCol w:w="308"/>
        <w:gridCol w:w="2272"/>
        <w:gridCol w:w="985"/>
        <w:gridCol w:w="1155"/>
        <w:gridCol w:w="308"/>
        <w:gridCol w:w="951"/>
        <w:gridCol w:w="2086"/>
        <w:gridCol w:w="322"/>
        <w:gridCol w:w="218"/>
      </w:tblGrid>
      <w:tr w:rsidR="0052772F" w:rsidRPr="00A06FB5" w:rsidTr="0052772F">
        <w:trPr>
          <w:trHeight w:val="720"/>
        </w:trPr>
        <w:tc>
          <w:tcPr>
            <w:tcW w:w="9862" w:type="dxa"/>
            <w:gridSpan w:val="10"/>
            <w:vMerge w:val="restart"/>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HGP明朝B" w:eastAsia="HGP明朝B" w:hAnsi="ＭＳ Ｐゴシック" w:cs="ＭＳ Ｐゴシック"/>
                <w:color w:val="000000"/>
                <w:kern w:val="0"/>
                <w:sz w:val="36"/>
                <w:szCs w:val="36"/>
                <w:lang w:bidi="ar-SA"/>
              </w:rPr>
            </w:pPr>
            <w:r w:rsidRPr="00A06FB5">
              <w:rPr>
                <w:rFonts w:ascii="HGP明朝B" w:eastAsia="HGP明朝B" w:hAnsi="ＭＳ Ｐゴシック" w:cs="ＭＳ Ｐゴシック" w:hint="eastAsia"/>
                <w:color w:val="000000"/>
                <w:kern w:val="0"/>
                <w:sz w:val="36"/>
                <w:szCs w:val="36"/>
                <w:lang w:bidi="ar-SA"/>
              </w:rPr>
              <w:lastRenderedPageBreak/>
              <w:t>ペットお預かり証</w:t>
            </w:r>
          </w:p>
        </w:tc>
        <w:tc>
          <w:tcPr>
            <w:tcW w:w="218" w:type="dxa"/>
            <w:tcBorders>
              <w:top w:val="nil"/>
              <w:left w:val="nil"/>
              <w:bottom w:val="nil"/>
              <w:right w:val="nil"/>
            </w:tcBorders>
          </w:tcPr>
          <w:p w:rsidR="0052772F" w:rsidRPr="00A06FB5" w:rsidRDefault="0052772F" w:rsidP="00A06FB5">
            <w:pPr>
              <w:spacing w:before="0" w:after="0"/>
              <w:jc w:val="center"/>
              <w:rPr>
                <w:rFonts w:ascii="HGP明朝B" w:eastAsia="HGP明朝B" w:hAnsi="ＭＳ Ｐゴシック" w:cs="ＭＳ Ｐゴシック"/>
                <w:color w:val="000000"/>
                <w:kern w:val="0"/>
                <w:sz w:val="36"/>
                <w:szCs w:val="36"/>
                <w:lang w:bidi="ar-SA"/>
              </w:rPr>
            </w:pPr>
            <w:r>
              <w:rPr>
                <w:rFonts w:ascii="HGP明朝B" w:eastAsia="HGP明朝B" w:hAnsi="ＭＳ Ｐゴシック" w:cs="ＭＳ Ｐゴシック" w:hint="eastAsia"/>
                <w:color w:val="000000"/>
                <w:kern w:val="0"/>
                <w:sz w:val="36"/>
                <w:szCs w:val="36"/>
                <w:lang w:bidi="ar-SA"/>
              </w:rPr>
              <w:t xml:space="preserve">　　</w:t>
            </w:r>
          </w:p>
        </w:tc>
      </w:tr>
      <w:tr w:rsidR="0052772F" w:rsidRPr="00A06FB5" w:rsidTr="0052772F">
        <w:trPr>
          <w:trHeight w:val="720"/>
        </w:trPr>
        <w:tc>
          <w:tcPr>
            <w:tcW w:w="9862" w:type="dxa"/>
            <w:gridSpan w:val="10"/>
            <w:vMerge/>
            <w:tcBorders>
              <w:top w:val="nil"/>
              <w:left w:val="nil"/>
              <w:bottom w:val="nil"/>
              <w:right w:val="nil"/>
            </w:tcBorders>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36"/>
                <w:szCs w:val="36"/>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36"/>
                <w:szCs w:val="36"/>
                <w:lang w:bidi="ar-SA"/>
              </w:rPr>
            </w:pPr>
            <w:r>
              <w:rPr>
                <w:rFonts w:ascii="HGP明朝B" w:eastAsia="HGP明朝B" w:hAnsi="ＭＳ Ｐゴシック" w:cs="ＭＳ Ｐゴシック" w:hint="eastAsia"/>
                <w:color w:val="000000"/>
                <w:kern w:val="0"/>
                <w:sz w:val="36"/>
                <w:szCs w:val="36"/>
                <w:lang w:bidi="ar-SA"/>
              </w:rPr>
              <w:t xml:space="preserve">　　　　</w:t>
            </w:r>
          </w:p>
        </w:tc>
      </w:tr>
      <w:tr w:rsidR="0052772F" w:rsidRPr="00A06FB5" w:rsidTr="0052772F">
        <w:trPr>
          <w:trHeight w:val="420"/>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HGP明朝B" w:eastAsia="HGP明朝B" w:hAnsi="ＭＳ Ｐゴシック" w:cs="ＭＳ Ｐゴシック"/>
                <w:color w:val="000000"/>
                <w:kern w:val="0"/>
                <w:sz w:val="36"/>
                <w:szCs w:val="36"/>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r>
              <w:rPr>
                <w:rFonts w:asciiTheme="minorEastAsia" w:hAnsi="Times New Roman" w:cs="Times New Roman" w:hint="eastAsia"/>
                <w:color w:val="auto"/>
                <w:kern w:val="0"/>
                <w:lang w:bidi="ar-SA"/>
              </w:rPr>
              <w:t xml:space="preserve">　</w:t>
            </w:r>
          </w:p>
        </w:tc>
      </w:tr>
      <w:tr w:rsidR="0052772F" w:rsidRPr="00A06FB5" w:rsidTr="0052772F">
        <w:trPr>
          <w:trHeight w:val="270"/>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center"/>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000000"/>
                <w:kern w:val="0"/>
                <w:lang w:bidi="ar-SA"/>
              </w:rPr>
            </w:pPr>
            <w:r w:rsidRPr="00A06FB5">
              <w:rPr>
                <w:rFonts w:ascii="HGP明朝B" w:eastAsia="HGP明朝B" w:hAnsi="ＭＳ Ｐゴシック" w:cs="ＭＳ Ｐゴシック" w:hint="eastAsia"/>
                <w:color w:val="000000"/>
                <w:kern w:val="0"/>
                <w:lang w:bidi="ar-SA"/>
              </w:rPr>
              <w:t>ご記入日</w:t>
            </w: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000000"/>
                <w:kern w:val="0"/>
                <w:lang w:bidi="ar-SA"/>
              </w:rPr>
            </w:pPr>
          </w:p>
        </w:tc>
        <w:tc>
          <w:tcPr>
            <w:tcW w:w="3359" w:type="dxa"/>
            <w:gridSpan w:val="3"/>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lang w:bidi="ar-SA"/>
              </w:rPr>
            </w:pPr>
            <w:r w:rsidRPr="00A06FB5">
              <w:rPr>
                <w:rFonts w:ascii="HGP明朝B" w:eastAsia="HGP明朝B" w:hAnsi="ＭＳ Ｐゴシック" w:cs="ＭＳ Ｐゴシック" w:hint="eastAsia"/>
                <w:color w:val="000000"/>
                <w:kern w:val="0"/>
                <w:lang w:bidi="ar-SA"/>
              </w:rPr>
              <w:t xml:space="preserve">平成　　　年　　　月　</w:t>
            </w:r>
            <w:r>
              <w:rPr>
                <w:rFonts w:ascii="HGP明朝B" w:eastAsia="HGP明朝B" w:hAnsi="ＭＳ Ｐゴシック" w:cs="ＭＳ Ｐゴシック" w:hint="eastAsia"/>
                <w:color w:val="000000"/>
                <w:kern w:val="0"/>
                <w:lang w:bidi="ar-SA"/>
              </w:rPr>
              <w:t xml:space="preserve">　</w:t>
            </w:r>
            <w:r w:rsidRPr="00A06FB5">
              <w:rPr>
                <w:rFonts w:ascii="HGP明朝B" w:eastAsia="HGP明朝B" w:hAnsi="ＭＳ Ｐゴシック" w:cs="ＭＳ Ｐゴシック" w:hint="eastAsia"/>
                <w:color w:val="000000"/>
                <w:kern w:val="0"/>
                <w:lang w:bidi="ar-SA"/>
              </w:rPr>
              <w:t xml:space="preserve">　　日</w:t>
            </w: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lang w:bidi="ar-SA"/>
              </w:rPr>
            </w:pPr>
            <w:r>
              <w:rPr>
                <w:rFonts w:ascii="HGP明朝B" w:eastAsia="HGP明朝B" w:hAnsi="ＭＳ Ｐゴシック" w:cs="ＭＳ Ｐゴシック" w:hint="eastAsia"/>
                <w:color w:val="000000"/>
                <w:kern w:val="0"/>
                <w:lang w:bidi="ar-SA"/>
              </w:rPr>
              <w:t xml:space="preserve">　　　　　　　　　　　　　</w:t>
            </w:r>
          </w:p>
        </w:tc>
      </w:tr>
      <w:tr w:rsidR="0052772F" w:rsidRPr="0052772F" w:rsidTr="0052772F">
        <w:trPr>
          <w:trHeight w:val="270"/>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1270" w:type="dxa"/>
            <w:gridSpan w:val="2"/>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お名前</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ＭＳ 明朝" w:eastAsia="ＭＳ 明朝" w:hAnsi="ＭＳ 明朝" w:cs="ＭＳ 明朝" w:hint="eastAsia"/>
                <w:color w:val="000000"/>
                <w:kern w:val="0"/>
                <w:sz w:val="22"/>
                <w:szCs w:val="22"/>
                <w:lang w:bidi="ar-SA"/>
              </w:rPr>
              <w:t>㊞</w:t>
            </w: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22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22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1270" w:type="dxa"/>
            <w:gridSpan w:val="2"/>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ご住所</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1270" w:type="dxa"/>
            <w:gridSpan w:val="2"/>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連絡先　</w:t>
            </w: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0904B1"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ご自宅</w:t>
            </w:r>
            <w:r w:rsidR="0052772F"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携</w:t>
            </w:r>
            <w:r w:rsidR="000904B1">
              <w:rPr>
                <w:rFonts w:ascii="HGP明朝B" w:eastAsia="HGP明朝B" w:hAnsi="ＭＳ Ｐゴシック" w:cs="ＭＳ Ｐゴシック" w:hint="eastAsia"/>
                <w:color w:val="000000"/>
                <w:kern w:val="0"/>
                <w:sz w:val="22"/>
                <w:szCs w:val="22"/>
                <w:lang w:bidi="ar-SA"/>
              </w:rPr>
              <w:t xml:space="preserve">　</w:t>
            </w:r>
            <w:r w:rsidRPr="00A06FB5">
              <w:rPr>
                <w:rFonts w:ascii="HGP明朝B" w:eastAsia="HGP明朝B" w:hAnsi="ＭＳ Ｐゴシック" w:cs="ＭＳ Ｐゴシック" w:hint="eastAsia"/>
                <w:color w:val="000000"/>
                <w:kern w:val="0"/>
                <w:sz w:val="22"/>
                <w:szCs w:val="22"/>
                <w:lang w:bidi="ar-SA"/>
              </w:rPr>
              <w:t>帯</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57" w:type="dxa"/>
            <w:gridSpan w:val="2"/>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メールアドレス</w:t>
            </w: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16"/>
                <w:szCs w:val="16"/>
                <w:lang w:bidi="ar-SA"/>
              </w:rPr>
            </w:pPr>
            <w:r w:rsidRPr="00A06FB5">
              <w:rPr>
                <w:rFonts w:ascii="HGP明朝B" w:eastAsia="HGP明朝B" w:hAnsi="ＭＳ Ｐゴシック" w:cs="ＭＳ Ｐゴシック" w:hint="eastAsia"/>
                <w:color w:val="000000"/>
                <w:kern w:val="0"/>
                <w:sz w:val="16"/>
                <w:szCs w:val="16"/>
                <w:lang w:bidi="ar-SA"/>
              </w:rPr>
              <w:t>（ご希望の方）</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19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19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犬種</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259" w:type="dxa"/>
            <w:gridSpan w:val="2"/>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年齢</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歳</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3542" w:type="dxa"/>
            <w:gridSpan w:val="3"/>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わんちゃん名</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0904B1">
            <w:pPr>
              <w:spacing w:before="0" w:after="0"/>
              <w:ind w:firstLineChars="100" w:firstLine="22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去勢</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0904B1" w:rsidP="00A06FB5">
            <w:pPr>
              <w:spacing w:before="0" w:after="0"/>
              <w:rPr>
                <w:rFonts w:ascii="HGP明朝B" w:eastAsia="HGP明朝B" w:hAnsi="ＭＳ Ｐゴシック" w:cs="ＭＳ Ｐゴシック"/>
                <w:color w:val="000000"/>
                <w:kern w:val="0"/>
                <w:sz w:val="22"/>
                <w:szCs w:val="22"/>
                <w:lang w:bidi="ar-SA"/>
              </w:rPr>
            </w:pPr>
            <w:r>
              <w:rPr>
                <w:rFonts w:ascii="HGP明朝B" w:eastAsia="HGP明朝B" w:hAnsi="ＭＳ Ｐゴシック" w:cs="ＭＳ Ｐゴシック" w:hint="eastAsia"/>
                <w:color w:val="000000"/>
                <w:kern w:val="0"/>
                <w:sz w:val="22"/>
                <w:szCs w:val="22"/>
                <w:lang w:bidi="ar-SA"/>
              </w:rPr>
              <w:t>避妊手術</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0904B1" w:rsidP="00A06FB5">
            <w:pPr>
              <w:spacing w:before="0" w:after="0"/>
              <w:rPr>
                <w:rFonts w:ascii="HGP明朝B" w:eastAsia="HGP明朝B" w:hAnsi="ＭＳ Ｐゴシック" w:cs="ＭＳ Ｐゴシック"/>
                <w:color w:val="000000"/>
                <w:kern w:val="0"/>
                <w:sz w:val="22"/>
                <w:szCs w:val="22"/>
                <w:lang w:bidi="ar-SA"/>
              </w:rPr>
            </w:pPr>
            <w:r>
              <w:rPr>
                <w:rFonts w:ascii="HGP明朝B" w:eastAsia="HGP明朝B" w:hAnsi="ＭＳ Ｐゴシック" w:cs="ＭＳ Ｐゴシック" w:hint="eastAsia"/>
                <w:color w:val="000000"/>
                <w:kern w:val="0"/>
                <w:sz w:val="22"/>
                <w:szCs w:val="22"/>
                <w:lang w:bidi="ar-SA"/>
              </w:rPr>
              <w:t xml:space="preserve">　　　　</w:t>
            </w:r>
            <w:r w:rsidR="0052772F" w:rsidRPr="00A06FB5">
              <w:rPr>
                <w:rFonts w:ascii="HGP明朝B" w:eastAsia="HGP明朝B" w:hAnsi="ＭＳ Ｐゴシック" w:cs="ＭＳ Ｐゴシック" w:hint="eastAsia"/>
                <w:color w:val="000000"/>
                <w:kern w:val="0"/>
                <w:sz w:val="22"/>
                <w:szCs w:val="22"/>
                <w:lang w:bidi="ar-SA"/>
              </w:rPr>
              <w:t>有</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無</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115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08"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51"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086"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tcPr>
          <w:p w:rsidR="0052772F" w:rsidRPr="00A06FB5" w:rsidRDefault="0052772F" w:rsidP="00A06FB5">
            <w:pPr>
              <w:spacing w:before="0" w:after="0"/>
              <w:rPr>
                <w:rFonts w:ascii="Times New Roman" w:eastAsia="Times New Roman" w:hAnsi="Times New Roman" w:cs="Times New Roman"/>
                <w:color w:val="auto"/>
                <w:kern w:val="0"/>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1270" w:type="dxa"/>
            <w:gridSpan w:val="2"/>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利用日</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jc w:val="center"/>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r>
              <w:rPr>
                <w:rFonts w:ascii="HGP明朝B" w:eastAsia="HGP明朝B" w:hAnsi="ＭＳ Ｐゴシック" w:cs="ＭＳ Ｐゴシック" w:hint="eastAsia"/>
                <w:color w:val="000000"/>
                <w:kern w:val="0"/>
                <w:sz w:val="22"/>
                <w:szCs w:val="22"/>
                <w:lang w:bidi="ar-SA"/>
              </w:rPr>
              <w:t xml:space="preserve">　　　　</w:t>
            </w:r>
            <w:r w:rsidRPr="00A06FB5">
              <w:rPr>
                <w:rFonts w:ascii="HGP明朝B" w:eastAsia="HGP明朝B" w:hAnsi="ＭＳ Ｐゴシック" w:cs="ＭＳ Ｐゴシック" w:hint="eastAsia"/>
                <w:color w:val="000000"/>
                <w:kern w:val="0"/>
                <w:sz w:val="22"/>
                <w:szCs w:val="22"/>
                <w:lang w:bidi="ar-SA"/>
              </w:rPr>
              <w:t xml:space="preserve">　月　　日</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jc w:val="center"/>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w:t>
            </w:r>
          </w:p>
        </w:tc>
        <w:tc>
          <w:tcPr>
            <w:tcW w:w="1463" w:type="dxa"/>
            <w:gridSpan w:val="2"/>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月　　日</w:t>
            </w:r>
          </w:p>
        </w:tc>
        <w:tc>
          <w:tcPr>
            <w:tcW w:w="3037" w:type="dxa"/>
            <w:gridSpan w:val="2"/>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）泊</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single" w:sz="4" w:space="0" w:color="auto"/>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single" w:sz="4" w:space="0" w:color="auto"/>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single" w:sz="4" w:space="0" w:color="auto"/>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single" w:sz="4" w:space="0" w:color="auto"/>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single" w:sz="4" w:space="0" w:color="auto"/>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single" w:sz="4" w:space="0" w:color="auto"/>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jc w:val="right"/>
              <w:rPr>
                <w:rFonts w:ascii="HGP明朝B" w:eastAsia="HGP明朝B" w:hAnsi="ＭＳ Ｐゴシック" w:cs="ＭＳ Ｐゴシック"/>
                <w:color w:val="F4B084"/>
                <w:kern w:val="0"/>
                <w:sz w:val="22"/>
                <w:szCs w:val="22"/>
                <w:lang w:bidi="ar-SA"/>
              </w:rPr>
            </w:pPr>
            <w:r w:rsidRPr="00A06FB5">
              <w:rPr>
                <w:rFonts w:ascii="HGP明朝B" w:eastAsia="HGP明朝B" w:hAnsi="ＭＳ Ｐゴシック" w:cs="ＭＳ Ｐゴシック" w:hint="eastAsia"/>
                <w:color w:val="F4B084"/>
                <w:kern w:val="0"/>
                <w:sz w:val="22"/>
                <w:szCs w:val="22"/>
                <w:lang w:bidi="ar-SA"/>
              </w:rPr>
              <w:t>●</w:t>
            </w:r>
          </w:p>
        </w:tc>
        <w:tc>
          <w:tcPr>
            <w:tcW w:w="3542" w:type="dxa"/>
            <w:gridSpan w:val="3"/>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伝えておきたい事</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nil"/>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272"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85"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1155"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951"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2086" w:type="dxa"/>
            <w:tcBorders>
              <w:top w:val="single" w:sz="4" w:space="0" w:color="auto"/>
              <w:left w:val="nil"/>
              <w:bottom w:val="single" w:sz="4" w:space="0" w:color="auto"/>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r w:rsidRPr="00A06FB5">
              <w:rPr>
                <w:rFonts w:ascii="HGP明朝B" w:eastAsia="HGP明朝B" w:hAnsi="ＭＳ Ｐゴシック" w:cs="ＭＳ Ｐゴシック" w:hint="eastAsia"/>
                <w:color w:val="000000"/>
                <w:kern w:val="0"/>
                <w:sz w:val="22"/>
                <w:szCs w:val="22"/>
                <w:lang w:bidi="ar-SA"/>
              </w:rPr>
              <w:t xml:space="preserve">　</w:t>
            </w:r>
          </w:p>
        </w:tc>
        <w:tc>
          <w:tcPr>
            <w:tcW w:w="322" w:type="dxa"/>
            <w:tcBorders>
              <w:top w:val="nil"/>
              <w:left w:val="nil"/>
              <w:bottom w:val="nil"/>
              <w:right w:val="nil"/>
            </w:tcBorders>
            <w:shd w:val="clear" w:color="auto" w:fill="auto"/>
            <w:noWrap/>
            <w:vAlign w:val="center"/>
            <w:hideMark/>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08"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272"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985"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1155"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08"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951"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086"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22" w:type="dxa"/>
            <w:tcBorders>
              <w:top w:val="nil"/>
              <w:left w:val="nil"/>
              <w:bottom w:val="nil"/>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r w:rsidR="0052772F" w:rsidRPr="00A06FB5" w:rsidTr="0052772F">
        <w:trPr>
          <w:trHeight w:val="375"/>
        </w:trPr>
        <w:tc>
          <w:tcPr>
            <w:tcW w:w="513" w:type="dxa"/>
            <w:tcBorders>
              <w:top w:val="nil"/>
              <w:left w:val="nil"/>
              <w:bottom w:val="nil"/>
              <w:right w:val="nil"/>
            </w:tcBorders>
            <w:shd w:val="clear" w:color="auto" w:fill="auto"/>
            <w:noWrap/>
            <w:vAlign w:val="center"/>
          </w:tcPr>
          <w:p w:rsidR="0052772F" w:rsidRPr="00A06FB5" w:rsidRDefault="0052772F" w:rsidP="00A06FB5">
            <w:pPr>
              <w:spacing w:before="0" w:after="0"/>
              <w:rPr>
                <w:rFonts w:ascii="Times New Roman" w:eastAsia="Times New Roman" w:hAnsi="Times New Roman" w:cs="Times New Roman"/>
                <w:color w:val="auto"/>
                <w:kern w:val="0"/>
                <w:lang w:bidi="ar-SA"/>
              </w:rPr>
            </w:pPr>
          </w:p>
        </w:tc>
        <w:tc>
          <w:tcPr>
            <w:tcW w:w="962"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08"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272"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985"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1155"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08"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951"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086" w:type="dxa"/>
            <w:tcBorders>
              <w:top w:val="single" w:sz="4" w:space="0" w:color="auto"/>
              <w:left w:val="nil"/>
              <w:bottom w:val="single" w:sz="4" w:space="0" w:color="auto"/>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322" w:type="dxa"/>
            <w:tcBorders>
              <w:top w:val="nil"/>
              <w:left w:val="nil"/>
              <w:bottom w:val="nil"/>
              <w:right w:val="nil"/>
            </w:tcBorders>
            <w:shd w:val="clear" w:color="auto" w:fill="auto"/>
            <w:noWrap/>
            <w:vAlign w:val="center"/>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tcPr>
          <w:p w:rsidR="0052772F" w:rsidRPr="00A06FB5" w:rsidRDefault="0052772F" w:rsidP="00A06FB5">
            <w:pPr>
              <w:spacing w:before="0" w:after="0"/>
              <w:rPr>
                <w:rFonts w:ascii="HGP明朝B" w:eastAsia="HGP明朝B" w:hAnsi="ＭＳ Ｐゴシック" w:cs="ＭＳ Ｐゴシック"/>
                <w:color w:val="000000"/>
                <w:kern w:val="0"/>
                <w:sz w:val="22"/>
                <w:szCs w:val="22"/>
                <w:lang w:bidi="ar-SA"/>
              </w:rPr>
            </w:pPr>
          </w:p>
        </w:tc>
      </w:tr>
    </w:tbl>
    <w:p w:rsidR="001239F3" w:rsidRDefault="001239F3" w:rsidP="007074D4">
      <w:pPr>
        <w:rPr>
          <w:sz w:val="24"/>
          <w:szCs w:val="24"/>
        </w:rPr>
      </w:pPr>
    </w:p>
    <w:p w:rsidR="000904B1" w:rsidRDefault="000904B1" w:rsidP="007074D4">
      <w:pPr>
        <w:rPr>
          <w:sz w:val="24"/>
          <w:szCs w:val="24"/>
        </w:rPr>
      </w:pPr>
    </w:p>
    <w:tbl>
      <w:tblPr>
        <w:tblW w:w="9900" w:type="dxa"/>
        <w:tblCellMar>
          <w:left w:w="99" w:type="dxa"/>
          <w:right w:w="99" w:type="dxa"/>
        </w:tblCellMar>
        <w:tblLook w:val="04A0" w:firstRow="1" w:lastRow="0" w:firstColumn="1" w:lastColumn="0" w:noHBand="0" w:noVBand="1"/>
      </w:tblPr>
      <w:tblGrid>
        <w:gridCol w:w="559"/>
        <w:gridCol w:w="1049"/>
        <w:gridCol w:w="313"/>
        <w:gridCol w:w="2482"/>
        <w:gridCol w:w="204"/>
        <w:gridCol w:w="1777"/>
        <w:gridCol w:w="456"/>
        <w:gridCol w:w="593"/>
        <w:gridCol w:w="2249"/>
        <w:gridCol w:w="218"/>
      </w:tblGrid>
      <w:tr w:rsidR="00FC0579" w:rsidRPr="00FC0579" w:rsidTr="00FC0579">
        <w:trPr>
          <w:trHeight w:val="467"/>
        </w:trPr>
        <w:tc>
          <w:tcPr>
            <w:tcW w:w="9900" w:type="dxa"/>
            <w:gridSpan w:val="10"/>
            <w:vMerge w:val="restart"/>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HGP明朝B" w:eastAsia="HGP明朝B" w:hAnsi="ＭＳ Ｐゴシック" w:cs="ＭＳ Ｐゴシック"/>
                <w:color w:val="000000"/>
                <w:kern w:val="0"/>
                <w:sz w:val="36"/>
                <w:szCs w:val="36"/>
                <w:lang w:bidi="ar-SA"/>
              </w:rPr>
            </w:pPr>
            <w:r w:rsidRPr="00FC0579">
              <w:rPr>
                <w:rFonts w:ascii="HGP明朝B" w:eastAsia="HGP明朝B" w:hAnsi="ＭＳ Ｐゴシック" w:cs="ＭＳ Ｐゴシック" w:hint="eastAsia"/>
                <w:color w:val="000000"/>
                <w:kern w:val="0"/>
                <w:sz w:val="36"/>
                <w:szCs w:val="36"/>
                <w:lang w:bidi="ar-SA"/>
              </w:rPr>
              <w:t>ペット一時お預かり証</w:t>
            </w:r>
          </w:p>
        </w:tc>
      </w:tr>
      <w:tr w:rsidR="00FC0579" w:rsidRPr="00FC0579" w:rsidTr="00FC0579">
        <w:trPr>
          <w:trHeight w:val="467"/>
        </w:trPr>
        <w:tc>
          <w:tcPr>
            <w:tcW w:w="9900" w:type="dxa"/>
            <w:gridSpan w:val="10"/>
            <w:vMerge/>
            <w:tcBorders>
              <w:top w:val="nil"/>
              <w:left w:val="nil"/>
              <w:bottom w:val="nil"/>
              <w:right w:val="nil"/>
            </w:tcBorders>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36"/>
                <w:szCs w:val="36"/>
                <w:lang w:bidi="ar-SA"/>
              </w:rPr>
            </w:pPr>
          </w:p>
        </w:tc>
      </w:tr>
      <w:tr w:rsidR="00FC0579" w:rsidRPr="00FC0579" w:rsidTr="00FC0579">
        <w:trPr>
          <w:trHeight w:val="420"/>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HGP明朝B" w:eastAsia="HGP明朝B" w:hAnsi="ＭＳ Ｐゴシック" w:cs="ＭＳ Ｐゴシック"/>
                <w:color w:val="000000"/>
                <w:kern w:val="0"/>
                <w:sz w:val="36"/>
                <w:szCs w:val="36"/>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r>
      <w:tr w:rsidR="00FC0579" w:rsidRPr="00FC0579" w:rsidTr="00FC0579">
        <w:trPr>
          <w:trHeight w:val="270"/>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000000"/>
                <w:kern w:val="0"/>
                <w:lang w:bidi="ar-SA"/>
              </w:rPr>
            </w:pPr>
            <w:r w:rsidRPr="00FC0579">
              <w:rPr>
                <w:rFonts w:ascii="HGP明朝B" w:eastAsia="HGP明朝B" w:hAnsi="ＭＳ Ｐゴシック" w:cs="ＭＳ Ｐゴシック" w:hint="eastAsia"/>
                <w:color w:val="000000"/>
                <w:kern w:val="0"/>
                <w:lang w:bidi="ar-SA"/>
              </w:rPr>
              <w:t>ご記入日</w:t>
            </w: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000000"/>
                <w:kern w:val="0"/>
                <w:lang w:bidi="ar-SA"/>
              </w:rPr>
            </w:pPr>
          </w:p>
        </w:tc>
        <w:tc>
          <w:tcPr>
            <w:tcW w:w="3060" w:type="dxa"/>
            <w:gridSpan w:val="3"/>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lang w:bidi="ar-SA"/>
              </w:rPr>
            </w:pPr>
            <w:r w:rsidRPr="00FC0579">
              <w:rPr>
                <w:rFonts w:ascii="HGP明朝B" w:eastAsia="HGP明朝B" w:hAnsi="ＭＳ Ｐゴシック" w:cs="ＭＳ Ｐゴシック" w:hint="eastAsia"/>
                <w:color w:val="000000"/>
                <w:kern w:val="0"/>
                <w:lang w:bidi="ar-SA"/>
              </w:rPr>
              <w:t>平成　　　年　　　月　　　日</w:t>
            </w:r>
          </w:p>
        </w:tc>
      </w:tr>
      <w:tr w:rsidR="00FC0579" w:rsidRPr="00FC0579" w:rsidTr="00FC0579">
        <w:trPr>
          <w:trHeight w:val="270"/>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1362" w:type="dxa"/>
            <w:gridSpan w:val="2"/>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お名前</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ＭＳ 明朝" w:eastAsia="ＭＳ 明朝" w:hAnsi="ＭＳ 明朝" w:cs="ＭＳ 明朝" w:hint="eastAsia"/>
                <w:color w:val="000000"/>
                <w:kern w:val="0"/>
                <w:sz w:val="22"/>
                <w:szCs w:val="22"/>
                <w:lang w:bidi="ar-SA"/>
              </w:rPr>
              <w:t>㊞</w:t>
            </w: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22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22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1362" w:type="dxa"/>
            <w:gridSpan w:val="2"/>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ご住所</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1362" w:type="dxa"/>
            <w:gridSpan w:val="2"/>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連絡先　</w:t>
            </w:r>
          </w:p>
        </w:tc>
        <w:tc>
          <w:tcPr>
            <w:tcW w:w="2482" w:type="dxa"/>
            <w:tcBorders>
              <w:top w:val="nil"/>
              <w:left w:val="nil"/>
              <w:bottom w:val="nil"/>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ご自宅</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携</w:t>
            </w:r>
            <w:r>
              <w:rPr>
                <w:rFonts w:ascii="HGP明朝B" w:eastAsia="HGP明朝B" w:hAnsi="ＭＳ Ｐゴシック" w:cs="ＭＳ Ｐゴシック" w:hint="eastAsia"/>
                <w:color w:val="000000"/>
                <w:kern w:val="0"/>
                <w:sz w:val="22"/>
                <w:szCs w:val="22"/>
                <w:lang w:bidi="ar-SA"/>
              </w:rPr>
              <w:t xml:space="preserve">　</w:t>
            </w:r>
            <w:r w:rsidRPr="00FC0579">
              <w:rPr>
                <w:rFonts w:ascii="HGP明朝B" w:eastAsia="HGP明朝B" w:hAnsi="ＭＳ Ｐゴシック" w:cs="ＭＳ Ｐゴシック" w:hint="eastAsia"/>
                <w:color w:val="000000"/>
                <w:kern w:val="0"/>
                <w:sz w:val="22"/>
                <w:szCs w:val="22"/>
                <w:lang w:bidi="ar-SA"/>
              </w:rPr>
              <w:t>帯</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686" w:type="dxa"/>
            <w:gridSpan w:val="2"/>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メールアドレス</w:t>
            </w: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16"/>
                <w:szCs w:val="16"/>
                <w:lang w:bidi="ar-SA"/>
              </w:rPr>
            </w:pPr>
            <w:r w:rsidRPr="00FC0579">
              <w:rPr>
                <w:rFonts w:ascii="HGP明朝B" w:eastAsia="HGP明朝B" w:hAnsi="ＭＳ Ｐゴシック" w:cs="ＭＳ Ｐゴシック" w:hint="eastAsia"/>
                <w:color w:val="000000"/>
                <w:kern w:val="0"/>
                <w:sz w:val="16"/>
                <w:szCs w:val="16"/>
                <w:lang w:bidi="ar-SA"/>
              </w:rPr>
              <w:t>（ご希望の方）</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19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19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犬種</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049" w:type="dxa"/>
            <w:gridSpan w:val="2"/>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年齢</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歳</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3844" w:type="dxa"/>
            <w:gridSpan w:val="3"/>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わんちゃん名</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去勢</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ind w:firstLineChars="400" w:firstLine="880"/>
              <w:rPr>
                <w:rFonts w:ascii="HGP明朝B" w:eastAsia="HGP明朝B" w:hAnsi="ＭＳ Ｐゴシック" w:cs="ＭＳ Ｐゴシック"/>
                <w:color w:val="000000"/>
                <w:kern w:val="0"/>
                <w:sz w:val="22"/>
                <w:szCs w:val="22"/>
                <w:lang w:bidi="ar-SA"/>
              </w:rPr>
            </w:pPr>
            <w:r>
              <w:rPr>
                <w:rFonts w:ascii="HGP明朝B" w:eastAsia="HGP明朝B" w:hAnsi="ＭＳ Ｐゴシック" w:cs="ＭＳ Ｐゴシック" w:hint="eastAsia"/>
                <w:color w:val="000000"/>
                <w:kern w:val="0"/>
                <w:sz w:val="22"/>
                <w:szCs w:val="22"/>
                <w:lang w:bidi="ar-SA"/>
              </w:rPr>
              <w:t>避妊手術</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Pr>
                <w:rFonts w:ascii="HGP明朝B" w:eastAsia="HGP明朝B" w:hAnsi="ＭＳ Ｐゴシック" w:cs="ＭＳ Ｐゴシック" w:hint="eastAsia"/>
                <w:color w:val="000000"/>
                <w:kern w:val="0"/>
                <w:sz w:val="22"/>
                <w:szCs w:val="22"/>
                <w:lang w:bidi="ar-SA"/>
              </w:rPr>
              <w:t xml:space="preserve">　　　　　　　　　</w:t>
            </w:r>
            <w:r w:rsidRPr="00FC0579">
              <w:rPr>
                <w:rFonts w:ascii="HGP明朝B" w:eastAsia="HGP明朝B" w:hAnsi="ＭＳ Ｐゴシック" w:cs="ＭＳ Ｐゴシック" w:hint="eastAsia"/>
                <w:color w:val="000000"/>
                <w:kern w:val="0"/>
                <w:sz w:val="22"/>
                <w:szCs w:val="22"/>
                <w:lang w:bidi="ar-SA"/>
              </w:rPr>
              <w:t>有</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無</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Times New Roman" w:eastAsia="Times New Roman" w:hAnsi="Times New Roman" w:cs="Times New Roman"/>
                <w:color w:val="auto"/>
                <w:kern w:val="0"/>
                <w:lang w:bidi="ar-SA"/>
              </w:rPr>
            </w:pPr>
          </w:p>
        </w:tc>
        <w:tc>
          <w:tcPr>
            <w:tcW w:w="31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1362" w:type="dxa"/>
            <w:gridSpan w:val="2"/>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利用日</w:t>
            </w:r>
          </w:p>
        </w:tc>
        <w:tc>
          <w:tcPr>
            <w:tcW w:w="2686" w:type="dxa"/>
            <w:gridSpan w:val="2"/>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jc w:val="center"/>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r>
              <w:rPr>
                <w:rFonts w:ascii="HGP明朝B" w:eastAsia="HGP明朝B" w:hAnsi="ＭＳ Ｐゴシック" w:cs="ＭＳ Ｐゴシック" w:hint="eastAsia"/>
                <w:color w:val="000000"/>
                <w:kern w:val="0"/>
                <w:sz w:val="22"/>
                <w:szCs w:val="22"/>
                <w:lang w:bidi="ar-SA"/>
              </w:rPr>
              <w:t xml:space="preserve">　　　　　　</w:t>
            </w:r>
            <w:r w:rsidRPr="00FC0579">
              <w:rPr>
                <w:rFonts w:ascii="HGP明朝B" w:eastAsia="HGP明朝B" w:hAnsi="ＭＳ Ｐゴシック" w:cs="ＭＳ Ｐゴシック" w:hint="eastAsia"/>
                <w:color w:val="000000"/>
                <w:kern w:val="0"/>
                <w:sz w:val="22"/>
                <w:szCs w:val="22"/>
                <w:lang w:bidi="ar-SA"/>
              </w:rPr>
              <w:t>月　　日　　時</w:t>
            </w:r>
          </w:p>
        </w:tc>
        <w:tc>
          <w:tcPr>
            <w:tcW w:w="2233" w:type="dxa"/>
            <w:gridSpan w:val="2"/>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jc w:val="center"/>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時</w:t>
            </w:r>
          </w:p>
        </w:tc>
        <w:tc>
          <w:tcPr>
            <w:tcW w:w="593"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HGP明朝B" w:eastAsia="HGP明朝B" w:hAnsi="ＭＳ Ｐゴシック" w:cs="ＭＳ Ｐゴシック"/>
                <w:color w:val="000000"/>
                <w:kern w:val="0"/>
                <w:sz w:val="22"/>
                <w:szCs w:val="22"/>
                <w:lang w:bidi="ar-SA"/>
              </w:rPr>
            </w:pPr>
          </w:p>
        </w:tc>
        <w:tc>
          <w:tcPr>
            <w:tcW w:w="224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時間</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single" w:sz="4" w:space="0" w:color="auto"/>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single" w:sz="4" w:space="0" w:color="auto"/>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single" w:sz="4" w:space="0" w:color="auto"/>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single" w:sz="4" w:space="0" w:color="auto"/>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right"/>
              <w:rPr>
                <w:rFonts w:ascii="HGP明朝B" w:eastAsia="HGP明朝B" w:hAnsi="ＭＳ Ｐゴシック" w:cs="ＭＳ Ｐゴシック"/>
                <w:color w:val="F4B084"/>
                <w:kern w:val="0"/>
                <w:sz w:val="22"/>
                <w:szCs w:val="22"/>
                <w:lang w:bidi="ar-SA"/>
              </w:rPr>
            </w:pPr>
            <w:r w:rsidRPr="00FC0579">
              <w:rPr>
                <w:rFonts w:ascii="HGP明朝B" w:eastAsia="HGP明朝B" w:hAnsi="ＭＳ Ｐゴシック" w:cs="ＭＳ Ｐゴシック" w:hint="eastAsia"/>
                <w:color w:val="F4B084"/>
                <w:kern w:val="0"/>
                <w:sz w:val="22"/>
                <w:szCs w:val="22"/>
                <w:lang w:bidi="ar-SA"/>
              </w:rPr>
              <w:t>●</w:t>
            </w:r>
          </w:p>
        </w:tc>
        <w:tc>
          <w:tcPr>
            <w:tcW w:w="3844" w:type="dxa"/>
            <w:gridSpan w:val="3"/>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伝えておきたい事</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single" w:sz="4" w:space="0" w:color="auto"/>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single" w:sz="4" w:space="0" w:color="auto"/>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single" w:sz="4" w:space="0" w:color="auto"/>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313"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482"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04"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1777"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456"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593"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249"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313"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482"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04"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1777"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456"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593"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249" w:type="dxa"/>
            <w:tcBorders>
              <w:top w:val="nil"/>
              <w:left w:val="nil"/>
              <w:bottom w:val="single" w:sz="4" w:space="0" w:color="auto"/>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c>
          <w:tcPr>
            <w:tcW w:w="218" w:type="dxa"/>
            <w:tcBorders>
              <w:top w:val="nil"/>
              <w:left w:val="nil"/>
              <w:bottom w:val="nil"/>
              <w:right w:val="nil"/>
            </w:tcBorders>
            <w:shd w:val="clear" w:color="auto" w:fill="auto"/>
            <w:noWrap/>
            <w:vAlign w:val="center"/>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r w:rsidR="00FC0579" w:rsidRPr="00FC0579" w:rsidTr="00FC0579">
        <w:trPr>
          <w:trHeight w:val="375"/>
        </w:trPr>
        <w:tc>
          <w:tcPr>
            <w:tcW w:w="559"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31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482"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04"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1777"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456"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593"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249" w:type="dxa"/>
            <w:tcBorders>
              <w:top w:val="nil"/>
              <w:left w:val="nil"/>
              <w:bottom w:val="single" w:sz="4" w:space="0" w:color="auto"/>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r w:rsidRPr="00FC0579">
              <w:rPr>
                <w:rFonts w:ascii="HGP明朝B" w:eastAsia="HGP明朝B" w:hAnsi="ＭＳ Ｐゴシック" w:cs="ＭＳ Ｐゴシック" w:hint="eastAsia"/>
                <w:color w:val="000000"/>
                <w:kern w:val="0"/>
                <w:sz w:val="22"/>
                <w:szCs w:val="22"/>
                <w:lang w:bidi="ar-SA"/>
              </w:rPr>
              <w:t xml:space="preserve">　</w:t>
            </w:r>
          </w:p>
        </w:tc>
        <w:tc>
          <w:tcPr>
            <w:tcW w:w="218"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HGP明朝B" w:eastAsia="HGP明朝B" w:hAnsi="ＭＳ Ｐゴシック" w:cs="ＭＳ Ｐゴシック"/>
                <w:color w:val="000000"/>
                <w:kern w:val="0"/>
                <w:sz w:val="22"/>
                <w:szCs w:val="22"/>
                <w:lang w:bidi="ar-SA"/>
              </w:rPr>
            </w:pPr>
          </w:p>
        </w:tc>
      </w:tr>
    </w:tbl>
    <w:p w:rsidR="00FC0579" w:rsidRDefault="00FC0579" w:rsidP="007074D4">
      <w:pPr>
        <w:rPr>
          <w:sz w:val="24"/>
          <w:szCs w:val="24"/>
        </w:rPr>
      </w:pPr>
    </w:p>
    <w:p w:rsidR="00FC0579" w:rsidRDefault="00FC0579" w:rsidP="007074D4">
      <w:pPr>
        <w:rPr>
          <w:sz w:val="24"/>
          <w:szCs w:val="24"/>
        </w:rPr>
      </w:pPr>
    </w:p>
    <w:tbl>
      <w:tblPr>
        <w:tblW w:w="9300" w:type="dxa"/>
        <w:tblCellMar>
          <w:left w:w="99" w:type="dxa"/>
          <w:right w:w="99" w:type="dxa"/>
        </w:tblCellMar>
        <w:tblLook w:val="04A0" w:firstRow="1" w:lastRow="0" w:firstColumn="1" w:lastColumn="0" w:noHBand="0" w:noVBand="1"/>
      </w:tblPr>
      <w:tblGrid>
        <w:gridCol w:w="1280"/>
        <w:gridCol w:w="1240"/>
        <w:gridCol w:w="1080"/>
        <w:gridCol w:w="1080"/>
        <w:gridCol w:w="580"/>
        <w:gridCol w:w="1080"/>
        <w:gridCol w:w="1080"/>
        <w:gridCol w:w="580"/>
        <w:gridCol w:w="1300"/>
      </w:tblGrid>
      <w:tr w:rsidR="00FC0579" w:rsidRPr="00FC0579" w:rsidTr="00FC0579">
        <w:trPr>
          <w:trHeight w:val="270"/>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ＭＳ Ｐゴシック" w:eastAsia="ＭＳ Ｐゴシック" w:hAnsi="ＭＳ Ｐゴシック" w:cs="ＭＳ Ｐゴシック"/>
                <w:color w:val="auto"/>
                <w:kern w:val="0"/>
                <w:sz w:val="24"/>
                <w:szCs w:val="24"/>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9300" w:type="dxa"/>
            <w:gridSpan w:val="9"/>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32"/>
                <w:szCs w:val="32"/>
                <w:lang w:bidi="ar-SA"/>
              </w:rPr>
            </w:pPr>
            <w:r w:rsidRPr="00FC0579">
              <w:rPr>
                <w:rFonts w:ascii="ＭＳ Ｐゴシック" w:eastAsia="ＭＳ Ｐゴシック" w:hAnsi="ＭＳ Ｐゴシック" w:cs="ＭＳ Ｐゴシック" w:hint="eastAsia"/>
                <w:color w:val="000000"/>
                <w:kern w:val="0"/>
                <w:sz w:val="32"/>
                <w:szCs w:val="32"/>
                <w:lang w:bidi="ar-SA"/>
              </w:rPr>
              <w:t>ペットホテル　利用料金</w:t>
            </w:r>
          </w:p>
        </w:tc>
      </w:tr>
      <w:tr w:rsidR="00FC0579" w:rsidRPr="00FC0579" w:rsidTr="00FC0579">
        <w:trPr>
          <w:trHeight w:val="270"/>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32"/>
                <w:szCs w:val="32"/>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46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小型犬</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6ｋｇ以下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1泊</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CE2D60"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4,000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CE2D60"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3,500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2頭目～</w:t>
            </w:r>
          </w:p>
        </w:tc>
      </w:tr>
      <w:tr w:rsidR="00FC0579" w:rsidRPr="00FC0579" w:rsidTr="00FC0579">
        <w:trPr>
          <w:trHeight w:val="46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中型犬</w:t>
            </w:r>
          </w:p>
        </w:tc>
        <w:tc>
          <w:tcPr>
            <w:tcW w:w="124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15ｋｇ以下</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1泊</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701A74"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4,5</w:t>
            </w:r>
            <w:r w:rsidR="00CE2D60">
              <w:rPr>
                <w:rFonts w:ascii="ＭＳ Ｐゴシック" w:eastAsia="ＭＳ Ｐゴシック" w:hAnsi="ＭＳ Ｐゴシック" w:cs="ＭＳ Ｐゴシック" w:hint="eastAsia"/>
                <w:color w:val="000000"/>
                <w:kern w:val="0"/>
                <w:sz w:val="24"/>
                <w:szCs w:val="24"/>
                <w:lang w:bidi="ar-SA"/>
              </w:rPr>
              <w:t>00</w:t>
            </w:r>
          </w:p>
        </w:tc>
        <w:tc>
          <w:tcPr>
            <w:tcW w:w="5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1頭</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CE2D60" w:rsidP="00701A74">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4,</w:t>
            </w:r>
            <w:r w:rsidR="00701A74">
              <w:rPr>
                <w:rFonts w:ascii="ＭＳ Ｐゴシック" w:eastAsia="ＭＳ Ｐゴシック" w:hAnsi="ＭＳ Ｐゴシック" w:cs="ＭＳ Ｐゴシック" w:hint="eastAsia"/>
                <w:color w:val="000000"/>
                <w:kern w:val="0"/>
                <w:sz w:val="24"/>
                <w:szCs w:val="24"/>
                <w:lang w:bidi="ar-SA"/>
              </w:rPr>
              <w:t>0</w:t>
            </w:r>
            <w:r>
              <w:rPr>
                <w:rFonts w:ascii="ＭＳ Ｐゴシック" w:eastAsia="ＭＳ Ｐゴシック" w:hAnsi="ＭＳ Ｐゴシック" w:cs="ＭＳ Ｐゴシック" w:hint="eastAsia"/>
                <w:color w:val="000000"/>
                <w:kern w:val="0"/>
                <w:sz w:val="24"/>
                <w:szCs w:val="24"/>
                <w:lang w:bidi="ar-SA"/>
              </w:rPr>
              <w:t>00</w:t>
            </w:r>
          </w:p>
        </w:tc>
        <w:tc>
          <w:tcPr>
            <w:tcW w:w="5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30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2頭目～</w:t>
            </w:r>
          </w:p>
        </w:tc>
      </w:tr>
      <w:tr w:rsidR="00FC0579" w:rsidRPr="00FC0579" w:rsidTr="00FC0579">
        <w:trPr>
          <w:trHeight w:val="465"/>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465"/>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375"/>
        </w:trPr>
        <w:tc>
          <w:tcPr>
            <w:tcW w:w="9300" w:type="dxa"/>
            <w:gridSpan w:val="9"/>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32"/>
                <w:szCs w:val="32"/>
                <w:lang w:bidi="ar-SA"/>
              </w:rPr>
            </w:pPr>
            <w:r w:rsidRPr="00FC0579">
              <w:rPr>
                <w:rFonts w:ascii="ＭＳ Ｐゴシック" w:eastAsia="ＭＳ Ｐゴシック" w:hAnsi="ＭＳ Ｐゴシック" w:cs="ＭＳ Ｐゴシック" w:hint="eastAsia"/>
                <w:color w:val="000000"/>
                <w:kern w:val="0"/>
                <w:sz w:val="32"/>
                <w:szCs w:val="32"/>
                <w:lang w:bidi="ar-SA"/>
              </w:rPr>
              <w:t>一時預かり　利用料金</w:t>
            </w:r>
          </w:p>
        </w:tc>
      </w:tr>
      <w:tr w:rsidR="00FC0579" w:rsidRPr="00FC0579" w:rsidTr="00FC0579">
        <w:trPr>
          <w:trHeight w:val="255"/>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32"/>
                <w:szCs w:val="32"/>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46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小型犬</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6ｋｇ以下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1時間</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CE2D60"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400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CE2D60"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350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2頭目～</w:t>
            </w:r>
          </w:p>
        </w:tc>
      </w:tr>
      <w:tr w:rsidR="00FC0579" w:rsidRPr="00FC0579" w:rsidTr="00FC0579">
        <w:trPr>
          <w:trHeight w:val="46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中型犬</w:t>
            </w:r>
          </w:p>
        </w:tc>
        <w:tc>
          <w:tcPr>
            <w:tcW w:w="124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15ｋｇ以下</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1時間</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701A74"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45</w:t>
            </w:r>
            <w:r w:rsidR="00CE2D60">
              <w:rPr>
                <w:rFonts w:ascii="ＭＳ Ｐゴシック" w:eastAsia="ＭＳ Ｐゴシック" w:hAnsi="ＭＳ Ｐゴシック" w:cs="ＭＳ Ｐゴシック" w:hint="eastAsia"/>
                <w:color w:val="000000"/>
                <w:kern w:val="0"/>
                <w:sz w:val="24"/>
                <w:szCs w:val="24"/>
                <w:lang w:bidi="ar-SA"/>
              </w:rPr>
              <w:t>0</w:t>
            </w:r>
          </w:p>
        </w:tc>
        <w:tc>
          <w:tcPr>
            <w:tcW w:w="5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1頭</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CE2D60"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4</w:t>
            </w:r>
            <w:r w:rsidR="00701A74">
              <w:rPr>
                <w:rFonts w:ascii="ＭＳ Ｐゴシック" w:eastAsia="ＭＳ Ｐゴシック" w:hAnsi="ＭＳ Ｐゴシック" w:cs="ＭＳ Ｐゴシック" w:hint="eastAsia"/>
                <w:color w:val="000000"/>
                <w:kern w:val="0"/>
                <w:sz w:val="24"/>
                <w:szCs w:val="24"/>
                <w:lang w:bidi="ar-SA"/>
              </w:rPr>
              <w:t>0</w:t>
            </w:r>
            <w:r>
              <w:rPr>
                <w:rFonts w:ascii="ＭＳ Ｐゴシック" w:eastAsia="ＭＳ Ｐゴシック" w:hAnsi="ＭＳ Ｐゴシック" w:cs="ＭＳ Ｐゴシック" w:hint="eastAsia"/>
                <w:color w:val="000000"/>
                <w:kern w:val="0"/>
                <w:sz w:val="24"/>
                <w:szCs w:val="24"/>
                <w:lang w:bidi="ar-SA"/>
              </w:rPr>
              <w:t>0</w:t>
            </w:r>
          </w:p>
        </w:tc>
        <w:tc>
          <w:tcPr>
            <w:tcW w:w="5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30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2頭目～</w:t>
            </w:r>
          </w:p>
        </w:tc>
      </w:tr>
      <w:tr w:rsidR="00FC0579" w:rsidRPr="00FC0579" w:rsidTr="00FC0579">
        <w:trPr>
          <w:trHeight w:val="465"/>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465"/>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465"/>
        </w:trPr>
        <w:tc>
          <w:tcPr>
            <w:tcW w:w="9300" w:type="dxa"/>
            <w:gridSpan w:val="9"/>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32"/>
                <w:szCs w:val="32"/>
                <w:lang w:bidi="ar-SA"/>
              </w:rPr>
            </w:pPr>
            <w:r w:rsidRPr="00FC0579">
              <w:rPr>
                <w:rFonts w:ascii="ＭＳ Ｐゴシック" w:eastAsia="ＭＳ Ｐゴシック" w:hAnsi="ＭＳ Ｐゴシック" w:cs="ＭＳ Ｐゴシック" w:hint="eastAsia"/>
                <w:color w:val="000000"/>
                <w:kern w:val="0"/>
                <w:sz w:val="32"/>
                <w:szCs w:val="32"/>
                <w:lang w:bidi="ar-SA"/>
              </w:rPr>
              <w:t>日帰り(</w:t>
            </w:r>
            <w:r w:rsidR="00CE2D60">
              <w:rPr>
                <w:rFonts w:ascii="ＭＳ Ｐゴシック" w:eastAsia="ＭＳ Ｐゴシック" w:hAnsi="ＭＳ Ｐゴシック" w:cs="ＭＳ Ｐゴシック" w:hint="eastAsia"/>
                <w:color w:val="000000"/>
                <w:kern w:val="0"/>
                <w:sz w:val="32"/>
                <w:szCs w:val="32"/>
                <w:lang w:bidi="ar-SA"/>
              </w:rPr>
              <w:t>5</w:t>
            </w:r>
            <w:r w:rsidRPr="00FC0579">
              <w:rPr>
                <w:rFonts w:ascii="ＭＳ Ｐゴシック" w:eastAsia="ＭＳ Ｐゴシック" w:hAnsi="ＭＳ Ｐゴシック" w:cs="ＭＳ Ｐゴシック" w:hint="eastAsia"/>
                <w:color w:val="000000"/>
                <w:kern w:val="0"/>
                <w:sz w:val="32"/>
                <w:szCs w:val="32"/>
                <w:lang w:bidi="ar-SA"/>
              </w:rPr>
              <w:t>時間以上）　利用料金</w:t>
            </w:r>
          </w:p>
        </w:tc>
      </w:tr>
      <w:tr w:rsidR="00FC0579" w:rsidRPr="00FC0579" w:rsidTr="00FC0579">
        <w:trPr>
          <w:trHeight w:val="225"/>
        </w:trPr>
        <w:tc>
          <w:tcPr>
            <w:tcW w:w="1280" w:type="dxa"/>
            <w:tcBorders>
              <w:top w:val="nil"/>
              <w:left w:val="nil"/>
              <w:bottom w:val="nil"/>
              <w:right w:val="nil"/>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32"/>
                <w:szCs w:val="32"/>
                <w:lang w:bidi="ar-SA"/>
              </w:rPr>
            </w:pPr>
          </w:p>
        </w:tc>
        <w:tc>
          <w:tcPr>
            <w:tcW w:w="124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0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58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c>
          <w:tcPr>
            <w:tcW w:w="1300" w:type="dxa"/>
            <w:tcBorders>
              <w:top w:val="nil"/>
              <w:left w:val="nil"/>
              <w:bottom w:val="nil"/>
              <w:right w:val="nil"/>
            </w:tcBorders>
            <w:shd w:val="clear" w:color="auto" w:fill="auto"/>
            <w:noWrap/>
            <w:vAlign w:val="center"/>
            <w:hideMark/>
          </w:tcPr>
          <w:p w:rsidR="00FC0579" w:rsidRPr="00FC0579" w:rsidRDefault="00FC0579" w:rsidP="00FC0579">
            <w:pPr>
              <w:spacing w:before="0" w:after="0"/>
              <w:rPr>
                <w:rFonts w:ascii="Times New Roman" w:eastAsia="Times New Roman" w:hAnsi="Times New Roman" w:cs="Times New Roman"/>
                <w:color w:val="auto"/>
                <w:kern w:val="0"/>
                <w:lang w:bidi="ar-SA"/>
              </w:rPr>
            </w:pPr>
          </w:p>
        </w:tc>
      </w:tr>
      <w:tr w:rsidR="00FC0579" w:rsidRPr="00FC0579" w:rsidTr="00FC0579">
        <w:trPr>
          <w:trHeight w:val="46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小型犬</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6ｋｇ以下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720568" w:rsidP="00FC0579">
            <w:pPr>
              <w:spacing w:before="0" w:after="0"/>
              <w:jc w:val="center"/>
              <w:rPr>
                <w:rFonts w:ascii="ＭＳ Ｐゴシック" w:eastAsia="ＭＳ Ｐゴシック" w:hAnsi="ＭＳ Ｐゴシック" w:cs="ＭＳ Ｐゴシック"/>
                <w:color w:val="000000"/>
                <w:kern w:val="0"/>
                <w:sz w:val="24"/>
                <w:szCs w:val="24"/>
                <w:lang w:bidi="ar-SA"/>
              </w:rPr>
            </w:pPr>
            <w:proofErr w:type="spellStart"/>
            <w:r>
              <w:rPr>
                <w:rFonts w:ascii="ＭＳ Ｐゴシック" w:eastAsia="ＭＳ Ｐゴシック" w:hAnsi="ＭＳ Ｐゴシック" w:cs="ＭＳ Ｐゴシック" w:hint="eastAsia"/>
                <w:color w:val="000000"/>
                <w:kern w:val="0"/>
                <w:sz w:val="24"/>
                <w:szCs w:val="24"/>
                <w:lang w:bidi="ar-SA"/>
              </w:rPr>
              <w:t>Dey</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right"/>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right"/>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1,750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2頭目～</w:t>
            </w:r>
          </w:p>
        </w:tc>
      </w:tr>
      <w:tr w:rsidR="00FC0579" w:rsidRPr="00FC0579" w:rsidTr="00FC0579">
        <w:trPr>
          <w:trHeight w:val="46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中型犬</w:t>
            </w:r>
          </w:p>
        </w:tc>
        <w:tc>
          <w:tcPr>
            <w:tcW w:w="124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15ｋｇ以下</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720568" w:rsidP="00FC0579">
            <w:pPr>
              <w:spacing w:before="0" w:after="0"/>
              <w:jc w:val="center"/>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Dey</w:t>
            </w:r>
            <w:bookmarkStart w:id="0" w:name="_GoBack"/>
            <w:bookmarkEnd w:id="0"/>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701A74"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2,25</w:t>
            </w:r>
            <w:r w:rsidR="00CE2D60">
              <w:rPr>
                <w:rFonts w:ascii="ＭＳ Ｐゴシック" w:eastAsia="ＭＳ Ｐゴシック" w:hAnsi="ＭＳ Ｐゴシック" w:cs="ＭＳ Ｐゴシック" w:hint="eastAsia"/>
                <w:color w:val="000000"/>
                <w:kern w:val="0"/>
                <w:sz w:val="24"/>
                <w:szCs w:val="24"/>
                <w:lang w:bidi="ar-SA"/>
              </w:rPr>
              <w:t>0</w:t>
            </w:r>
          </w:p>
        </w:tc>
        <w:tc>
          <w:tcPr>
            <w:tcW w:w="5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1頭</w:t>
            </w:r>
          </w:p>
        </w:tc>
        <w:tc>
          <w:tcPr>
            <w:tcW w:w="1080" w:type="dxa"/>
            <w:tcBorders>
              <w:top w:val="nil"/>
              <w:left w:val="nil"/>
              <w:bottom w:val="single" w:sz="4" w:space="0" w:color="auto"/>
              <w:right w:val="single" w:sz="4" w:space="0" w:color="auto"/>
            </w:tcBorders>
            <w:shd w:val="clear" w:color="auto" w:fill="auto"/>
            <w:noWrap/>
            <w:vAlign w:val="center"/>
            <w:hideMark/>
          </w:tcPr>
          <w:p w:rsidR="00FC0579" w:rsidRPr="00FC0579" w:rsidRDefault="00CE2D60" w:rsidP="00FC0579">
            <w:pPr>
              <w:spacing w:before="0" w:after="0"/>
              <w:jc w:val="right"/>
              <w:rPr>
                <w:rFonts w:ascii="ＭＳ Ｐゴシック" w:eastAsia="ＭＳ Ｐゴシック" w:hAnsi="ＭＳ Ｐゴシック" w:cs="ＭＳ Ｐゴシック"/>
                <w:color w:val="000000"/>
                <w:kern w:val="0"/>
                <w:sz w:val="24"/>
                <w:szCs w:val="24"/>
                <w:lang w:bidi="ar-SA"/>
              </w:rPr>
            </w:pPr>
            <w:r>
              <w:rPr>
                <w:rFonts w:ascii="ＭＳ Ｐゴシック" w:eastAsia="ＭＳ Ｐゴシック" w:hAnsi="ＭＳ Ｐゴシック" w:cs="ＭＳ Ｐゴシック" w:hint="eastAsia"/>
                <w:color w:val="000000"/>
                <w:kern w:val="0"/>
                <w:sz w:val="24"/>
                <w:szCs w:val="24"/>
                <w:lang w:bidi="ar-SA"/>
              </w:rPr>
              <w:t>2,</w:t>
            </w:r>
            <w:r w:rsidR="00701A74">
              <w:rPr>
                <w:rFonts w:ascii="ＭＳ Ｐゴシック" w:eastAsia="ＭＳ Ｐゴシック" w:hAnsi="ＭＳ Ｐゴシック" w:cs="ＭＳ Ｐゴシック" w:hint="eastAsia"/>
                <w:color w:val="000000"/>
                <w:kern w:val="0"/>
                <w:sz w:val="24"/>
                <w:szCs w:val="24"/>
                <w:lang w:bidi="ar-SA"/>
              </w:rPr>
              <w:t>00</w:t>
            </w:r>
            <w:r>
              <w:rPr>
                <w:rFonts w:ascii="ＭＳ Ｐゴシック" w:eastAsia="ＭＳ Ｐゴシック" w:hAnsi="ＭＳ Ｐゴシック" w:cs="ＭＳ Ｐゴシック" w:hint="eastAsia"/>
                <w:color w:val="000000"/>
                <w:kern w:val="0"/>
                <w:sz w:val="24"/>
                <w:szCs w:val="24"/>
                <w:lang w:bidi="ar-SA"/>
              </w:rPr>
              <w:t>0</w:t>
            </w:r>
          </w:p>
        </w:tc>
        <w:tc>
          <w:tcPr>
            <w:tcW w:w="58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円</w:t>
            </w:r>
          </w:p>
        </w:tc>
        <w:tc>
          <w:tcPr>
            <w:tcW w:w="1300" w:type="dxa"/>
            <w:tcBorders>
              <w:top w:val="nil"/>
              <w:left w:val="nil"/>
              <w:bottom w:val="single" w:sz="4" w:space="0" w:color="auto"/>
              <w:right w:val="single" w:sz="4" w:space="0" w:color="auto"/>
            </w:tcBorders>
            <w:shd w:val="clear" w:color="auto" w:fill="auto"/>
            <w:noWrap/>
            <w:vAlign w:val="center"/>
            <w:hideMark/>
          </w:tcPr>
          <w:p w:rsidR="00FC0579" w:rsidRPr="00FC0579" w:rsidRDefault="00FC0579" w:rsidP="00FC0579">
            <w:pPr>
              <w:spacing w:before="0" w:after="0"/>
              <w:jc w:val="center"/>
              <w:rPr>
                <w:rFonts w:ascii="ＭＳ Ｐゴシック" w:eastAsia="ＭＳ Ｐゴシック" w:hAnsi="ＭＳ Ｐゴシック" w:cs="ＭＳ Ｐゴシック"/>
                <w:color w:val="000000"/>
                <w:kern w:val="0"/>
                <w:sz w:val="24"/>
                <w:szCs w:val="24"/>
                <w:lang w:bidi="ar-SA"/>
              </w:rPr>
            </w:pPr>
            <w:r w:rsidRPr="00FC0579">
              <w:rPr>
                <w:rFonts w:ascii="ＭＳ Ｐゴシック" w:eastAsia="ＭＳ Ｐゴシック" w:hAnsi="ＭＳ Ｐゴシック" w:cs="ＭＳ Ｐゴシック" w:hint="eastAsia"/>
                <w:color w:val="000000"/>
                <w:kern w:val="0"/>
                <w:sz w:val="24"/>
                <w:szCs w:val="24"/>
                <w:lang w:bidi="ar-SA"/>
              </w:rPr>
              <w:t>2頭目～</w:t>
            </w:r>
          </w:p>
        </w:tc>
      </w:tr>
    </w:tbl>
    <w:p w:rsidR="00FC0579" w:rsidRDefault="00FC0579" w:rsidP="007074D4">
      <w:pPr>
        <w:rPr>
          <w:sz w:val="24"/>
          <w:szCs w:val="24"/>
        </w:rPr>
      </w:pPr>
    </w:p>
    <w:p w:rsidR="00FC0579" w:rsidRDefault="00FC0579" w:rsidP="007074D4">
      <w:pPr>
        <w:rPr>
          <w:sz w:val="24"/>
          <w:szCs w:val="24"/>
        </w:rPr>
      </w:pPr>
    </w:p>
    <w:p w:rsidR="00884DD8" w:rsidRDefault="00FC0579" w:rsidP="00884DD8">
      <w:pPr>
        <w:pStyle w:val="af1"/>
        <w:numPr>
          <w:ilvl w:val="0"/>
          <w:numId w:val="3"/>
        </w:numPr>
        <w:ind w:leftChars="0"/>
        <w:rPr>
          <w:sz w:val="24"/>
          <w:szCs w:val="24"/>
        </w:rPr>
      </w:pPr>
      <w:r w:rsidRPr="00FC0579">
        <w:rPr>
          <w:rFonts w:hint="eastAsia"/>
          <w:sz w:val="24"/>
          <w:szCs w:val="24"/>
        </w:rPr>
        <w:t>営業時間</w:t>
      </w:r>
      <w:r w:rsidR="00884DD8">
        <w:rPr>
          <w:rFonts w:hint="eastAsia"/>
          <w:sz w:val="24"/>
          <w:szCs w:val="24"/>
        </w:rPr>
        <w:t>（</w:t>
      </w:r>
      <w:r w:rsidR="00884DD8">
        <w:rPr>
          <w:rFonts w:hint="eastAsia"/>
          <w:sz w:val="24"/>
          <w:szCs w:val="24"/>
        </w:rPr>
        <w:t>09</w:t>
      </w:r>
      <w:r w:rsidR="00884DD8">
        <w:rPr>
          <w:rFonts w:hint="eastAsia"/>
          <w:sz w:val="24"/>
          <w:szCs w:val="24"/>
        </w:rPr>
        <w:t>：</w:t>
      </w:r>
      <w:r w:rsidR="00884DD8">
        <w:rPr>
          <w:rFonts w:hint="eastAsia"/>
          <w:sz w:val="24"/>
          <w:szCs w:val="24"/>
        </w:rPr>
        <w:t>00</w:t>
      </w:r>
      <w:r w:rsidR="00884DD8">
        <w:rPr>
          <w:rFonts w:hint="eastAsia"/>
          <w:sz w:val="24"/>
          <w:szCs w:val="24"/>
        </w:rPr>
        <w:t>～</w:t>
      </w:r>
      <w:r w:rsidR="00884DD8">
        <w:rPr>
          <w:rFonts w:hint="eastAsia"/>
          <w:sz w:val="24"/>
          <w:szCs w:val="24"/>
        </w:rPr>
        <w:t>18</w:t>
      </w:r>
      <w:r w:rsidR="00884DD8">
        <w:rPr>
          <w:rFonts w:hint="eastAsia"/>
          <w:sz w:val="24"/>
          <w:szCs w:val="24"/>
        </w:rPr>
        <w:t>：</w:t>
      </w:r>
      <w:r w:rsidR="00884DD8">
        <w:rPr>
          <w:rFonts w:hint="eastAsia"/>
          <w:sz w:val="24"/>
          <w:szCs w:val="24"/>
        </w:rPr>
        <w:t>00</w:t>
      </w:r>
      <w:r w:rsidR="00884DD8">
        <w:rPr>
          <w:rFonts w:hint="eastAsia"/>
          <w:sz w:val="24"/>
          <w:szCs w:val="24"/>
        </w:rPr>
        <w:t>）</w:t>
      </w:r>
      <w:r w:rsidRPr="00FC0579">
        <w:rPr>
          <w:rFonts w:hint="eastAsia"/>
          <w:sz w:val="24"/>
          <w:szCs w:val="24"/>
        </w:rPr>
        <w:t>外のお迎え及びお預かりに関しましては、</w:t>
      </w:r>
      <w:r w:rsidR="00884DD8">
        <w:rPr>
          <w:rFonts w:hint="eastAsia"/>
          <w:sz w:val="24"/>
          <w:szCs w:val="24"/>
        </w:rPr>
        <w:t>１時間当たり</w:t>
      </w:r>
      <w:r w:rsidR="00884DD8">
        <w:rPr>
          <w:rFonts w:hint="eastAsia"/>
          <w:sz w:val="24"/>
          <w:szCs w:val="24"/>
        </w:rPr>
        <w:t>1,000</w:t>
      </w:r>
      <w:r w:rsidR="00884DD8">
        <w:rPr>
          <w:rFonts w:hint="eastAsia"/>
          <w:sz w:val="24"/>
          <w:szCs w:val="24"/>
        </w:rPr>
        <w:t>円の</w:t>
      </w:r>
      <w:r w:rsidRPr="00FC0579">
        <w:rPr>
          <w:rFonts w:hint="eastAsia"/>
          <w:sz w:val="24"/>
          <w:szCs w:val="24"/>
        </w:rPr>
        <w:t>別途追加料金が</w:t>
      </w:r>
      <w:r w:rsidRPr="00884DD8">
        <w:rPr>
          <w:rFonts w:hint="eastAsia"/>
          <w:sz w:val="24"/>
          <w:szCs w:val="24"/>
        </w:rPr>
        <w:t>加算されます。</w:t>
      </w:r>
    </w:p>
    <w:p w:rsidR="00884DD8" w:rsidRDefault="00884DD8" w:rsidP="00884DD8">
      <w:pPr>
        <w:pStyle w:val="af1"/>
        <w:numPr>
          <w:ilvl w:val="0"/>
          <w:numId w:val="3"/>
        </w:numPr>
        <w:ind w:leftChars="0"/>
        <w:rPr>
          <w:sz w:val="24"/>
          <w:szCs w:val="24"/>
        </w:rPr>
      </w:pPr>
      <w:r>
        <w:rPr>
          <w:rFonts w:hint="eastAsia"/>
          <w:sz w:val="24"/>
          <w:szCs w:val="24"/>
        </w:rPr>
        <w:t>原則、室内飼育のお客様に限定させていただきます。</w:t>
      </w:r>
    </w:p>
    <w:p w:rsidR="007F0B30" w:rsidRDefault="00884DD8" w:rsidP="00B521FF">
      <w:pPr>
        <w:pStyle w:val="af1"/>
        <w:numPr>
          <w:ilvl w:val="0"/>
          <w:numId w:val="3"/>
        </w:numPr>
        <w:ind w:leftChars="0"/>
        <w:rPr>
          <w:sz w:val="24"/>
          <w:szCs w:val="24"/>
        </w:rPr>
      </w:pPr>
      <w:r w:rsidRPr="007F0B30">
        <w:rPr>
          <w:rFonts w:hint="eastAsia"/>
          <w:sz w:val="24"/>
          <w:szCs w:val="24"/>
        </w:rPr>
        <w:t>送迎</w:t>
      </w:r>
      <w:r w:rsidR="007F0B30" w:rsidRPr="007F0B30">
        <w:rPr>
          <w:rFonts w:hint="eastAsia"/>
          <w:sz w:val="24"/>
          <w:szCs w:val="24"/>
        </w:rPr>
        <w:t>有　・・・　片道</w:t>
      </w:r>
      <w:r w:rsidR="007F0B30">
        <w:rPr>
          <w:rFonts w:hint="eastAsia"/>
          <w:sz w:val="24"/>
          <w:szCs w:val="24"/>
        </w:rPr>
        <w:t xml:space="preserve">　５００円　（</w:t>
      </w:r>
      <w:r w:rsidR="007F0B30">
        <w:rPr>
          <w:rFonts w:hint="eastAsia"/>
          <w:sz w:val="24"/>
          <w:szCs w:val="24"/>
        </w:rPr>
        <w:t>20</w:t>
      </w:r>
      <w:r w:rsidR="007F0B30">
        <w:rPr>
          <w:rFonts w:hint="eastAsia"/>
          <w:sz w:val="24"/>
          <w:szCs w:val="24"/>
        </w:rPr>
        <w:t>ｋｍ圏内）</w:t>
      </w:r>
    </w:p>
    <w:p w:rsidR="00884DD8" w:rsidRPr="007F0B30" w:rsidRDefault="007F0B30" w:rsidP="007F0B30">
      <w:pPr>
        <w:pStyle w:val="af1"/>
        <w:ind w:leftChars="0" w:left="600"/>
        <w:rPr>
          <w:sz w:val="24"/>
          <w:szCs w:val="24"/>
        </w:rPr>
      </w:pPr>
      <w:r>
        <w:rPr>
          <w:rFonts w:hint="eastAsia"/>
          <w:sz w:val="24"/>
          <w:szCs w:val="24"/>
        </w:rPr>
        <w:t xml:space="preserve">　　　　　　　　</w:t>
      </w:r>
      <w:r w:rsidR="001F356D">
        <w:rPr>
          <w:rFonts w:hint="eastAsia"/>
          <w:sz w:val="24"/>
          <w:szCs w:val="24"/>
        </w:rPr>
        <w:t>距離数により料金は変わります。</w:t>
      </w:r>
    </w:p>
    <w:sectPr w:rsidR="00884DD8" w:rsidRPr="007F0B30">
      <w:footerReference w:type="default" r:id="rId10"/>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74" w:rsidRDefault="00C15E74">
      <w:pPr>
        <w:spacing w:before="0" w:after="0"/>
      </w:pPr>
      <w:r>
        <w:separator/>
      </w:r>
    </w:p>
  </w:endnote>
  <w:endnote w:type="continuationSeparator" w:id="0">
    <w:p w:rsidR="00C15E74" w:rsidRDefault="00C15E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79" w:rsidRDefault="00FC0579">
    <w:pPr>
      <w:pStyle w:val="a5"/>
    </w:pPr>
    <w:r>
      <w:rPr>
        <w:lang w:val="ja-JP"/>
      </w:rPr>
      <w:t>ページ</w:t>
    </w:r>
    <w:r>
      <w:rPr>
        <w:lang w:val="ja-JP"/>
      </w:rPr>
      <w:t xml:space="preserve"> </w:t>
    </w:r>
    <w:r>
      <w:fldChar w:fldCharType="begin"/>
    </w:r>
    <w:r>
      <w:instrText>page</w:instrText>
    </w:r>
    <w:r>
      <w:fldChar w:fldCharType="separate"/>
    </w:r>
    <w:r w:rsidR="0072056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74" w:rsidRDefault="00C15E74">
      <w:pPr>
        <w:spacing w:before="0" w:after="0"/>
      </w:pPr>
      <w:r>
        <w:separator/>
      </w:r>
    </w:p>
  </w:footnote>
  <w:footnote w:type="continuationSeparator" w:id="0">
    <w:p w:rsidR="00C15E74" w:rsidRDefault="00C15E7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1BA"/>
    <w:multiLevelType w:val="hybridMultilevel"/>
    <w:tmpl w:val="3574203E"/>
    <w:lvl w:ilvl="0" w:tplc="2BBA02BE">
      <w:numFmt w:val="bullet"/>
      <w:lvlText w:val="●"/>
      <w:lvlJc w:val="left"/>
      <w:pPr>
        <w:ind w:left="840" w:hanging="360"/>
      </w:pPr>
      <w:rPr>
        <w:rFonts w:ascii="HG明朝B" w:eastAsia="HG明朝B" w:hAnsiTheme="minorHAnsi" w:cstheme="minorBidi" w:hint="eastAsia"/>
        <w:color w:val="E0BB9F" w:themeColor="accent2" w:themeTint="99"/>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F8E373B"/>
    <w:multiLevelType w:val="hybridMultilevel"/>
    <w:tmpl w:val="0F244558"/>
    <w:lvl w:ilvl="0" w:tplc="5E125974">
      <w:numFmt w:val="bullet"/>
      <w:lvlText w:val="※"/>
      <w:lvlJc w:val="left"/>
      <w:pPr>
        <w:ind w:left="600" w:hanging="360"/>
      </w:pPr>
      <w:rPr>
        <w:rFonts w:ascii="HG明朝B" w:eastAsia="HG明朝B"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931379E"/>
    <w:multiLevelType w:val="hybridMultilevel"/>
    <w:tmpl w:val="38021934"/>
    <w:lvl w:ilvl="0" w:tplc="84CAE38C">
      <w:start w:val="1"/>
      <w:numFmt w:val="decimal"/>
      <w:lvlText w:val="%1."/>
      <w:lvlJc w:val="left"/>
      <w:pPr>
        <w:ind w:left="360" w:hanging="360"/>
      </w:pPr>
      <w:rPr>
        <w:rFonts w:hint="default"/>
      </w:rPr>
    </w:lvl>
    <w:lvl w:ilvl="1" w:tplc="685648AC">
      <w:start w:val="1"/>
      <w:numFmt w:val="bullet"/>
      <w:lvlText w:val=""/>
      <w:lvlJc w:val="left"/>
      <w:pPr>
        <w:ind w:left="780" w:hanging="360"/>
      </w:pPr>
      <w:rPr>
        <w:rFonts w:ascii="Wingdings" w:eastAsia="Meiryo UI" w:hAnsi="Wingdings" w:cs="Meiryo UI" w:hint="default"/>
      </w:rPr>
    </w:lvl>
    <w:lvl w:ilvl="2" w:tplc="234A57C2">
      <w:start w:val="1"/>
      <w:numFmt w:val="bullet"/>
      <w:lvlText w:val="※"/>
      <w:lvlJc w:val="left"/>
      <w:pPr>
        <w:ind w:left="1200" w:hanging="360"/>
      </w:pPr>
      <w:rPr>
        <w:rFonts w:ascii="Meiryo UI" w:eastAsia="Meiryo UI" w:hAnsi="Meiryo UI"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47"/>
    <w:rsid w:val="000046DF"/>
    <w:rsid w:val="000904B1"/>
    <w:rsid w:val="000B4D39"/>
    <w:rsid w:val="001239F3"/>
    <w:rsid w:val="001F356D"/>
    <w:rsid w:val="001F5132"/>
    <w:rsid w:val="00235462"/>
    <w:rsid w:val="002710FC"/>
    <w:rsid w:val="002950D2"/>
    <w:rsid w:val="002D7A10"/>
    <w:rsid w:val="00331DA1"/>
    <w:rsid w:val="003E0025"/>
    <w:rsid w:val="004034FA"/>
    <w:rsid w:val="0052772F"/>
    <w:rsid w:val="00611865"/>
    <w:rsid w:val="00621DE7"/>
    <w:rsid w:val="00701A74"/>
    <w:rsid w:val="007074D4"/>
    <w:rsid w:val="00720568"/>
    <w:rsid w:val="00751A08"/>
    <w:rsid w:val="007F0B30"/>
    <w:rsid w:val="00832DD4"/>
    <w:rsid w:val="0084017A"/>
    <w:rsid w:val="00845547"/>
    <w:rsid w:val="00855A39"/>
    <w:rsid w:val="00884DD8"/>
    <w:rsid w:val="00947709"/>
    <w:rsid w:val="00962369"/>
    <w:rsid w:val="009B6FF4"/>
    <w:rsid w:val="009E3A38"/>
    <w:rsid w:val="00A06FB5"/>
    <w:rsid w:val="00A3101F"/>
    <w:rsid w:val="00B97EA4"/>
    <w:rsid w:val="00C15E74"/>
    <w:rsid w:val="00CC25E4"/>
    <w:rsid w:val="00CE2D60"/>
    <w:rsid w:val="00CF463A"/>
    <w:rsid w:val="00D115CD"/>
    <w:rsid w:val="00D82EE5"/>
    <w:rsid w:val="00DB421E"/>
    <w:rsid w:val="00E06A49"/>
    <w:rsid w:val="00E27681"/>
    <w:rsid w:val="00EE248D"/>
    <w:rsid w:val="00EE644F"/>
    <w:rsid w:val="00F050D3"/>
    <w:rsid w:val="00F151A3"/>
    <w:rsid w:val="00F15BF2"/>
    <w:rsid w:val="00F23E1A"/>
    <w:rsid w:val="00FC05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1FA9E5-5D80-4865-BE24-49CE8244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th-TH"/>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0"/>
    </w:rPr>
  </w:style>
  <w:style w:type="paragraph" w:styleId="1">
    <w:name w:val="heading 1"/>
    <w:basedOn w:val="a"/>
    <w:next w:val="a"/>
    <w:link w:val="10"/>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spacing w:before="0" w:after="0"/>
      <w:jc w:val="right"/>
    </w:pPr>
  </w:style>
  <w:style w:type="character" w:customStyle="1" w:styleId="a4">
    <w:name w:val="ヘッダー (文字)"/>
    <w:basedOn w:val="a0"/>
    <w:link w:val="a3"/>
    <w:uiPriority w:val="99"/>
    <w:rPr>
      <w:kern w:val="20"/>
    </w:rPr>
  </w:style>
  <w:style w:type="paragraph" w:styleId="a5">
    <w:name w:val="footer"/>
    <w:basedOn w:val="a"/>
    <w:link w:val="a6"/>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a6">
    <w:name w:val="フッター (文字)"/>
    <w:basedOn w:val="a0"/>
    <w:link w:val="a5"/>
    <w:uiPriority w:val="99"/>
    <w:rPr>
      <w:kern w:val="20"/>
    </w:rPr>
  </w:style>
  <w:style w:type="paragraph" w:customStyle="1" w:styleId="a7">
    <w:name w:val="間隔なし"/>
    <w:link w:val="a8"/>
    <w:uiPriority w:val="1"/>
    <w:qFormat/>
    <w:pPr>
      <w:spacing w:before="0" w:after="0"/>
    </w:pPr>
  </w:style>
  <w:style w:type="character" w:customStyle="1" w:styleId="a9">
    <w:name w:val="強調"/>
    <w:basedOn w:val="a0"/>
    <w:uiPriority w:val="1"/>
    <w:unhideWhenUsed/>
    <w:qFormat/>
    <w:rPr>
      <w:b/>
      <w:bCs/>
    </w:rPr>
  </w:style>
  <w:style w:type="character" w:customStyle="1" w:styleId="a8">
    <w:name w:val="空白文字なし"/>
    <w:basedOn w:val="a0"/>
    <w:link w:val="a7"/>
    <w:uiPriority w:val="1"/>
  </w:style>
  <w:style w:type="table" w:styleId="aa">
    <w:name w:val="Table Grid"/>
    <w:basedOn w:val="a1"/>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タイトル"/>
    <w:basedOn w:val="a"/>
    <w:next w:val="a"/>
    <w:link w:val="ac"/>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ac">
    <w:name w:val="タイトルの文字"/>
    <w:basedOn w:val="a0"/>
    <w:link w:val="ab"/>
    <w:uiPriority w:val="10"/>
    <w:rPr>
      <w:rFonts w:asciiTheme="majorHAnsi" w:eastAsiaTheme="majorEastAsia" w:hAnsiTheme="majorHAnsi" w:cstheme="majorBidi"/>
      <w:caps/>
      <w:color w:val="7E97AD" w:themeColor="accent1"/>
      <w:kern w:val="28"/>
      <w:sz w:val="48"/>
      <w:szCs w:val="48"/>
    </w:rPr>
  </w:style>
  <w:style w:type="character" w:styleId="ad">
    <w:name w:val="Placeholder Text"/>
    <w:basedOn w:val="a0"/>
    <w:uiPriority w:val="99"/>
    <w:semiHidden/>
    <w:rPr>
      <w:color w:val="808080"/>
    </w:rPr>
  </w:style>
  <w:style w:type="paragraph" w:customStyle="1" w:styleId="ae">
    <w:name w:val="終了"/>
    <w:basedOn w:val="a"/>
    <w:link w:val="af"/>
    <w:uiPriority w:val="99"/>
    <w:unhideWhenUsed/>
    <w:pPr>
      <w:spacing w:before="600" w:after="80"/>
    </w:pPr>
  </w:style>
  <w:style w:type="character" w:customStyle="1" w:styleId="af">
    <w:name w:val="終了文字"/>
    <w:basedOn w:val="a0"/>
    <w:link w:val="ae"/>
    <w:uiPriority w:val="99"/>
    <w:rPr>
      <w:kern w:val="20"/>
    </w:rPr>
  </w:style>
  <w:style w:type="table" w:customStyle="1" w:styleId="af0">
    <w:name w:val="進捗レポートの表"/>
    <w:basedOn w:val="a1"/>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10">
    <w:name w:val="見出し 1 (文字)"/>
    <w:basedOn w:val="a0"/>
    <w:link w:val="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af1">
    <w:name w:val="List Paragraph"/>
    <w:basedOn w:val="a"/>
    <w:uiPriority w:val="34"/>
    <w:qFormat/>
    <w:rsid w:val="000B4D39"/>
    <w:pPr>
      <w:ind w:leftChars="400" w:left="840"/>
    </w:pPr>
    <w:rPr>
      <w:szCs w:val="25"/>
    </w:rPr>
  </w:style>
  <w:style w:type="paragraph" w:styleId="af2">
    <w:name w:val="Balloon Text"/>
    <w:basedOn w:val="a"/>
    <w:link w:val="af3"/>
    <w:uiPriority w:val="99"/>
    <w:semiHidden/>
    <w:unhideWhenUsed/>
    <w:rsid w:val="002950D2"/>
    <w:pPr>
      <w:spacing w:before="0" w:after="0"/>
    </w:pPr>
    <w:rPr>
      <w:rFonts w:asciiTheme="majorHAnsi" w:eastAsiaTheme="majorEastAsia" w:hAnsiTheme="majorHAnsi" w:cstheme="majorBidi"/>
      <w:sz w:val="18"/>
      <w:szCs w:val="22"/>
    </w:rPr>
  </w:style>
  <w:style w:type="character" w:customStyle="1" w:styleId="af3">
    <w:name w:val="吹き出し (文字)"/>
    <w:basedOn w:val="a0"/>
    <w:link w:val="af2"/>
    <w:uiPriority w:val="99"/>
    <w:semiHidden/>
    <w:rsid w:val="002950D2"/>
    <w:rPr>
      <w:rFonts w:asciiTheme="majorHAnsi" w:eastAsiaTheme="majorEastAsia" w:hAnsiTheme="majorHAnsi" w:cstheme="majorBidi"/>
      <w:kern w:val="2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513">
      <w:bodyDiv w:val="1"/>
      <w:marLeft w:val="0"/>
      <w:marRight w:val="0"/>
      <w:marTop w:val="0"/>
      <w:marBottom w:val="0"/>
      <w:divBdr>
        <w:top w:val="none" w:sz="0" w:space="0" w:color="auto"/>
        <w:left w:val="none" w:sz="0" w:space="0" w:color="auto"/>
        <w:bottom w:val="none" w:sz="0" w:space="0" w:color="auto"/>
        <w:right w:val="none" w:sz="0" w:space="0" w:color="auto"/>
      </w:divBdr>
    </w:div>
    <w:div w:id="366176309">
      <w:bodyDiv w:val="1"/>
      <w:marLeft w:val="0"/>
      <w:marRight w:val="0"/>
      <w:marTop w:val="0"/>
      <w:marBottom w:val="0"/>
      <w:divBdr>
        <w:top w:val="none" w:sz="0" w:space="0" w:color="auto"/>
        <w:left w:val="none" w:sz="0" w:space="0" w:color="auto"/>
        <w:bottom w:val="none" w:sz="0" w:space="0" w:color="auto"/>
        <w:right w:val="none" w:sz="0" w:space="0" w:color="auto"/>
      </w:divBdr>
    </w:div>
    <w:div w:id="734354846">
      <w:bodyDiv w:val="1"/>
      <w:marLeft w:val="0"/>
      <w:marRight w:val="0"/>
      <w:marTop w:val="0"/>
      <w:marBottom w:val="0"/>
      <w:divBdr>
        <w:top w:val="none" w:sz="0" w:space="0" w:color="auto"/>
        <w:left w:val="none" w:sz="0" w:space="0" w:color="auto"/>
        <w:bottom w:val="none" w:sz="0" w:space="0" w:color="auto"/>
        <w:right w:val="none" w:sz="0" w:space="0" w:color="auto"/>
      </w:divBdr>
    </w:div>
    <w:div w:id="13515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ur_000\AppData\Roaming\Microsoft\Templates\&#12503;&#12525;&#12472;&#12455;&#12463;&#12488;%20&#12473;&#12486;&#12540;&#12479;&#12473;%20&#12524;&#12509;&#12540;&#12488;.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8500E47D-8E70-43F7-95B3-CBB7D71D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プロジェクト ステータス レポート.dotx</Template>
  <TotalTime>1098</TotalTime>
  <Pages>1</Pages>
  <Words>575</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河野弘子</dc:creator>
  <cp:keywords/>
  <cp:lastModifiedBy>惠村 康憲</cp:lastModifiedBy>
  <cp:revision>16</cp:revision>
  <cp:lastPrinted>2018-10-28T05:50:00Z</cp:lastPrinted>
  <dcterms:created xsi:type="dcterms:W3CDTF">2016-05-21T15:07:00Z</dcterms:created>
  <dcterms:modified xsi:type="dcterms:W3CDTF">2018-10-28T05:52:00Z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